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5B9" w:rsidRDefault="004E65B9" w:rsidP="004E65B9">
      <w:pPr>
        <w:numPr>
          <w:ilvl w:val="0"/>
          <w:numId w:val="2"/>
        </w:numPr>
        <w:jc w:val="center"/>
        <w:rPr>
          <w:caps/>
          <w:szCs w:val="28"/>
          <w:lang w:val="kk-KZ"/>
        </w:rPr>
      </w:pPr>
      <w:r w:rsidRPr="001614AD">
        <w:rPr>
          <w:caps/>
          <w:szCs w:val="28"/>
          <w:lang w:val="kk-KZ"/>
        </w:rPr>
        <w:t>Ажыратылмайтын қосылыстар</w:t>
      </w:r>
    </w:p>
    <w:p w:rsidR="004E65B9" w:rsidRPr="00731AD5" w:rsidRDefault="004E65B9" w:rsidP="004E65B9">
      <w:pPr>
        <w:jc w:val="center"/>
        <w:rPr>
          <w:b/>
          <w:szCs w:val="28"/>
          <w:lang w:val="kk-KZ"/>
        </w:rPr>
      </w:pPr>
      <w:r w:rsidRPr="00731AD5">
        <w:rPr>
          <w:b/>
          <w:caps/>
          <w:szCs w:val="28"/>
          <w:lang w:val="kk-KZ"/>
        </w:rPr>
        <w:t>4.1 П</w:t>
      </w:r>
      <w:r w:rsidRPr="00731AD5">
        <w:rPr>
          <w:b/>
          <w:szCs w:val="28"/>
          <w:lang w:val="kk-KZ"/>
        </w:rPr>
        <w:t>ісірілген   қосылыстар</w:t>
      </w:r>
    </w:p>
    <w:p w:rsidR="004E65B9" w:rsidRPr="001614AD" w:rsidRDefault="004E65B9" w:rsidP="004E65B9">
      <w:pPr>
        <w:jc w:val="center"/>
        <w:rPr>
          <w:szCs w:val="28"/>
          <w:lang w:val="kk-KZ"/>
        </w:rPr>
      </w:pPr>
    </w:p>
    <w:p w:rsidR="004E65B9" w:rsidRDefault="004E65B9" w:rsidP="004E65B9">
      <w:pPr>
        <w:ind w:firstLine="708"/>
        <w:jc w:val="both"/>
        <w:rPr>
          <w:szCs w:val="28"/>
          <w:lang w:val="kk-KZ"/>
        </w:rPr>
      </w:pPr>
      <w:r w:rsidRPr="001614AD">
        <w:rPr>
          <w:szCs w:val="28"/>
          <w:lang w:val="kk-KZ"/>
        </w:rPr>
        <w:t xml:space="preserve">Ажыратылмайтын қосылыстарға – пісіру, дәнекерлеу, желімдеу, тігу, жапсыру, шегелеу т.б. қосылыстар жатыды. Пісіру арқылы қосылған қосылысты қарастырамыз. </w:t>
      </w:r>
    </w:p>
    <w:p w:rsidR="004E65B9" w:rsidRPr="001614AD" w:rsidRDefault="004E65B9" w:rsidP="004E65B9">
      <w:pPr>
        <w:ind w:firstLine="708"/>
        <w:jc w:val="both"/>
        <w:rPr>
          <w:szCs w:val="28"/>
          <w:lang w:val="kk-KZ"/>
        </w:rPr>
      </w:pPr>
      <w:r w:rsidRPr="001614AD">
        <w:rPr>
          <w:szCs w:val="28"/>
          <w:lang w:val="kk-KZ"/>
        </w:rPr>
        <w:t xml:space="preserve">Ажыратылмайтын қосылыстар  дегеніміз – бұл ажыратқанда тетікбөлшектердің беттері немесе оларды қосатын элементтері бүлініп қалатын  қосылыстар.  </w:t>
      </w:r>
    </w:p>
    <w:p w:rsidR="004E65B9" w:rsidRPr="001614AD" w:rsidRDefault="004E65B9" w:rsidP="004E65B9">
      <w:pPr>
        <w:jc w:val="both"/>
        <w:rPr>
          <w:szCs w:val="28"/>
          <w:lang w:val="kk-KZ"/>
        </w:rPr>
      </w:pPr>
      <w:r w:rsidRPr="001614AD">
        <w:rPr>
          <w:szCs w:val="28"/>
          <w:lang w:val="kk-KZ"/>
        </w:rPr>
        <w:tab/>
        <w:t>Пісіру дегеніміз – қатты денелердің қосылыстарын балқытуға дейін жергілікті қыздыруды қолдану арқылы металдарды ажыратылмайтындай етіп қосу процессі.</w:t>
      </w:r>
    </w:p>
    <w:p w:rsidR="004E65B9" w:rsidRPr="001614AD" w:rsidRDefault="004E65B9" w:rsidP="004E65B9">
      <w:pPr>
        <w:jc w:val="both"/>
        <w:rPr>
          <w:szCs w:val="28"/>
          <w:lang w:val="kk-KZ"/>
        </w:rPr>
      </w:pPr>
      <w:r w:rsidRPr="001614AD">
        <w:rPr>
          <w:szCs w:val="28"/>
          <w:lang w:val="kk-KZ"/>
        </w:rPr>
        <w:tab/>
        <w:t>Пісіру қосылыстар</w:t>
      </w:r>
      <w:r>
        <w:rPr>
          <w:szCs w:val="28"/>
          <w:lang w:val="kk-KZ"/>
        </w:rPr>
        <w:t>ы</w:t>
      </w:r>
      <w:r w:rsidRPr="001614AD">
        <w:rPr>
          <w:szCs w:val="28"/>
          <w:lang w:val="kk-KZ"/>
        </w:rPr>
        <w:t xml:space="preserve">  дегеніміз – пісіру арқылы қосылған бұйымдардың жиыны. Пісіру кезінде атқарылатын үдірстер – балқыту (электрдоғамен) және қысым арқылы (газбен) пісіру деп бөлінеді. </w:t>
      </w:r>
      <w:r w:rsidRPr="001614AD">
        <w:rPr>
          <w:szCs w:val="28"/>
          <w:lang w:val="kk-KZ"/>
        </w:rPr>
        <w:tab/>
      </w:r>
    </w:p>
    <w:p w:rsidR="004E65B9" w:rsidRPr="001614AD" w:rsidRDefault="004E65B9" w:rsidP="004E65B9">
      <w:pPr>
        <w:ind w:firstLine="708"/>
        <w:jc w:val="both"/>
        <w:rPr>
          <w:szCs w:val="28"/>
          <w:lang w:val="kk-KZ"/>
        </w:rPr>
      </w:pPr>
      <w:r w:rsidRPr="001614AD">
        <w:rPr>
          <w:szCs w:val="28"/>
          <w:lang w:val="kk-KZ"/>
        </w:rPr>
        <w:t>Пісіру тігісі – дегеніміз балқытылғаннан кейін қатқан металл.</w:t>
      </w:r>
    </w:p>
    <w:p w:rsidR="004E65B9" w:rsidRPr="001614AD" w:rsidRDefault="004E65B9" w:rsidP="004E65B9">
      <w:pPr>
        <w:jc w:val="both"/>
        <w:rPr>
          <w:szCs w:val="28"/>
          <w:lang w:val="kk-KZ"/>
        </w:rPr>
      </w:pPr>
      <w:r w:rsidRPr="001614AD">
        <w:rPr>
          <w:szCs w:val="28"/>
          <w:lang w:val="kk-KZ"/>
        </w:rPr>
        <w:tab/>
        <w:t xml:space="preserve">Технологиялық </w:t>
      </w:r>
      <w:r>
        <w:rPr>
          <w:szCs w:val="28"/>
          <w:lang w:val="kk-KZ"/>
        </w:rPr>
        <w:t>үрдіс</w:t>
      </w:r>
      <w:r w:rsidRPr="001614AD">
        <w:rPr>
          <w:szCs w:val="28"/>
          <w:lang w:val="kk-KZ"/>
        </w:rPr>
        <w:t>ге байланысты: қолмен пісіру, жартылай автоматты пісіру және автоматты пісіру деп бөлінеді.</w:t>
      </w:r>
    </w:p>
    <w:p w:rsidR="004E65B9" w:rsidRDefault="004E65B9" w:rsidP="004E65B9">
      <w:pPr>
        <w:jc w:val="both"/>
        <w:rPr>
          <w:szCs w:val="28"/>
          <w:lang w:val="kk-KZ"/>
        </w:rPr>
      </w:pPr>
      <w:r w:rsidRPr="001614AD">
        <w:rPr>
          <w:szCs w:val="28"/>
          <w:lang w:val="kk-KZ"/>
        </w:rPr>
        <w:tab/>
        <w:t xml:space="preserve"> Пісіру тігістері сызуда шатты түрде: көрінетін тігістер тұтас негізгі сызықпен, көрінбейтін тігістер үздік сызықтармен  сызылады.</w:t>
      </w:r>
      <w:r>
        <w:rPr>
          <w:szCs w:val="28"/>
          <w:lang w:val="kk-KZ"/>
        </w:rPr>
        <w:t xml:space="preserve"> </w:t>
      </w:r>
      <w:r w:rsidRPr="001614AD">
        <w:rPr>
          <w:szCs w:val="28"/>
          <w:lang w:val="kk-KZ"/>
        </w:rPr>
        <w:t xml:space="preserve">Тігіс сызықтарын бір жақты </w:t>
      </w:r>
      <w:r>
        <w:rPr>
          <w:szCs w:val="28"/>
          <w:lang w:val="kk-KZ"/>
        </w:rPr>
        <w:t>бағыттама</w:t>
      </w:r>
      <w:r w:rsidRPr="001614AD">
        <w:rPr>
          <w:szCs w:val="28"/>
          <w:lang w:val="kk-KZ"/>
        </w:rPr>
        <w:t>мен және шығарылатын сызықпен белгілейміз. Көрінетін тігістердің белгісі шығарылатын сызықтың үстіне, көрінбейтін тігістердің белгісі шығарылатын сызықтың астына жазылады</w:t>
      </w:r>
      <w:r w:rsidRPr="0062314D">
        <w:rPr>
          <w:szCs w:val="28"/>
          <w:lang w:val="kk-KZ"/>
        </w:rPr>
        <w:t xml:space="preserve"> </w:t>
      </w:r>
      <w:r w:rsidRPr="001614AD">
        <w:rPr>
          <w:szCs w:val="28"/>
          <w:lang w:val="kk-KZ"/>
        </w:rPr>
        <w:t>(4</w:t>
      </w:r>
      <w:r>
        <w:rPr>
          <w:szCs w:val="28"/>
          <w:lang w:val="kk-KZ"/>
        </w:rPr>
        <w:t>9</w:t>
      </w:r>
      <w:r w:rsidRPr="001614AD">
        <w:rPr>
          <w:szCs w:val="28"/>
          <w:lang w:val="kk-KZ"/>
        </w:rPr>
        <w:t>-ші суретте).</w:t>
      </w:r>
    </w:p>
    <w:p w:rsidR="004E65B9" w:rsidRDefault="004E65B9" w:rsidP="004E65B9">
      <w:pPr>
        <w:jc w:val="both"/>
        <w:rPr>
          <w:szCs w:val="28"/>
          <w:lang w:val="kk-KZ"/>
        </w:rPr>
      </w:pPr>
    </w:p>
    <w:p w:rsidR="004E65B9" w:rsidRPr="002C53E9" w:rsidRDefault="004E65B9" w:rsidP="004E65B9">
      <w:pPr>
        <w:ind w:left="708" w:firstLine="708"/>
        <w:jc w:val="both"/>
        <w:rPr>
          <w:szCs w:val="28"/>
          <w:lang w:val="kk-KZ"/>
        </w:rPr>
      </w:pPr>
      <w:r>
        <w:rPr>
          <w:szCs w:val="28"/>
          <w:lang w:val="kk-KZ"/>
        </w:rPr>
        <w:t>Көрінетін тігіс          Тіліктегі тігіс</w:t>
      </w:r>
      <w:r>
        <w:rPr>
          <w:szCs w:val="28"/>
          <w:lang w:val="kk-KZ"/>
        </w:rPr>
        <w:tab/>
        <w:t xml:space="preserve">  Көрінбейтін тігіс</w:t>
      </w:r>
    </w:p>
    <w:p w:rsidR="004E65B9" w:rsidRDefault="004E65B9" w:rsidP="004E65B9">
      <w:pPr>
        <w:jc w:val="both"/>
        <w:rPr>
          <w:szCs w:val="28"/>
          <w:lang w:val="kk-KZ"/>
        </w:rPr>
      </w:pPr>
    </w:p>
    <w:p w:rsidR="004E65B9" w:rsidRDefault="004E65B9" w:rsidP="004E65B9">
      <w:pPr>
        <w:jc w:val="center"/>
        <w:rPr>
          <w:szCs w:val="28"/>
          <w:lang w:val="kk-KZ"/>
        </w:rPr>
      </w:pPr>
      <w:r>
        <w:rPr>
          <w:noProof/>
          <w:szCs w:val="28"/>
        </w:rPr>
        <w:drawing>
          <wp:inline distT="0" distB="0" distL="0" distR="0">
            <wp:extent cx="3875405" cy="10668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75405" cy="1066800"/>
                    </a:xfrm>
                    <a:prstGeom prst="rect">
                      <a:avLst/>
                    </a:prstGeom>
                    <a:noFill/>
                    <a:ln>
                      <a:noFill/>
                    </a:ln>
                  </pic:spPr>
                </pic:pic>
              </a:graphicData>
            </a:graphic>
          </wp:inline>
        </w:drawing>
      </w:r>
    </w:p>
    <w:p w:rsidR="004E65B9" w:rsidRDefault="004E65B9" w:rsidP="004E65B9">
      <w:pPr>
        <w:jc w:val="both"/>
        <w:rPr>
          <w:szCs w:val="28"/>
          <w:lang w:val="kk-KZ"/>
        </w:rPr>
      </w:pPr>
    </w:p>
    <w:p w:rsidR="004E65B9" w:rsidRDefault="004E65B9" w:rsidP="004E65B9">
      <w:pPr>
        <w:jc w:val="center"/>
        <w:rPr>
          <w:szCs w:val="28"/>
          <w:lang w:val="kk-KZ"/>
        </w:rPr>
      </w:pPr>
      <w:r>
        <w:rPr>
          <w:noProof/>
          <w:szCs w:val="28"/>
        </w:rPr>
        <w:drawing>
          <wp:inline distT="0" distB="0" distL="0" distR="0">
            <wp:extent cx="3918585" cy="1610995"/>
            <wp:effectExtent l="0" t="0" r="5715"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18585" cy="1610995"/>
                    </a:xfrm>
                    <a:prstGeom prst="rect">
                      <a:avLst/>
                    </a:prstGeom>
                    <a:noFill/>
                    <a:ln>
                      <a:noFill/>
                    </a:ln>
                  </pic:spPr>
                </pic:pic>
              </a:graphicData>
            </a:graphic>
          </wp:inline>
        </w:drawing>
      </w:r>
    </w:p>
    <w:p w:rsidR="004E65B9" w:rsidRDefault="004E65B9" w:rsidP="004E65B9">
      <w:pPr>
        <w:jc w:val="both"/>
        <w:rPr>
          <w:szCs w:val="28"/>
          <w:lang w:val="kk-KZ"/>
        </w:rPr>
      </w:pPr>
    </w:p>
    <w:p w:rsidR="004E65B9" w:rsidRDefault="004E65B9" w:rsidP="004E65B9">
      <w:pPr>
        <w:jc w:val="center"/>
        <w:rPr>
          <w:szCs w:val="28"/>
          <w:lang w:val="kk-KZ"/>
        </w:rPr>
      </w:pPr>
      <w:r>
        <w:rPr>
          <w:szCs w:val="28"/>
          <w:lang w:val="kk-KZ"/>
        </w:rPr>
        <w:t>Сурет 49 – Тігіс түрлері</w:t>
      </w:r>
    </w:p>
    <w:p w:rsidR="004E65B9" w:rsidRDefault="004E65B9" w:rsidP="004E65B9">
      <w:pPr>
        <w:jc w:val="both"/>
        <w:rPr>
          <w:szCs w:val="28"/>
          <w:lang w:val="kk-KZ"/>
        </w:rPr>
      </w:pPr>
    </w:p>
    <w:p w:rsidR="004E65B9" w:rsidRDefault="004E65B9" w:rsidP="004E65B9">
      <w:pPr>
        <w:jc w:val="both"/>
        <w:rPr>
          <w:szCs w:val="28"/>
          <w:lang w:val="kk-KZ"/>
        </w:rPr>
      </w:pPr>
    </w:p>
    <w:p w:rsidR="004E65B9" w:rsidRDefault="004E65B9" w:rsidP="004E65B9">
      <w:pPr>
        <w:ind w:firstLine="708"/>
        <w:jc w:val="both"/>
        <w:rPr>
          <w:szCs w:val="28"/>
          <w:lang w:val="kk-KZ"/>
        </w:rPr>
      </w:pPr>
      <w:r w:rsidRPr="001614AD">
        <w:rPr>
          <w:szCs w:val="28"/>
          <w:lang w:val="kk-KZ"/>
        </w:rPr>
        <w:lastRenderedPageBreak/>
        <w:t xml:space="preserve">Пісірілетін тетікбөлшектердің орналасуына байланысты пісіру тігісін: </w:t>
      </w:r>
      <w:r>
        <w:rPr>
          <w:szCs w:val="28"/>
          <w:lang w:val="kk-KZ"/>
        </w:rPr>
        <w:t xml:space="preserve">        </w:t>
      </w:r>
      <w:r w:rsidRPr="001614AD">
        <w:rPr>
          <w:szCs w:val="28"/>
          <w:lang w:val="kk-KZ"/>
        </w:rPr>
        <w:t xml:space="preserve"> Т тәрізды  қосылса – Т, бұрыш жасап қосылса – У,  түйісіп қосылса – С,  жапсыра қосылса – Н қосылыстардың бас әріптерімен белгілейміз.</w:t>
      </w:r>
    </w:p>
    <w:p w:rsidR="004E65B9" w:rsidRDefault="004E65B9" w:rsidP="004E65B9">
      <w:pPr>
        <w:jc w:val="both"/>
        <w:rPr>
          <w:lang w:val="kk-KZ"/>
        </w:rPr>
      </w:pPr>
    </w:p>
    <w:p w:rsidR="004E65B9" w:rsidRDefault="004E65B9" w:rsidP="004E65B9">
      <w:pPr>
        <w:jc w:val="both"/>
        <w:rPr>
          <w:szCs w:val="28"/>
          <w:lang w:val="kk-KZ"/>
        </w:rPr>
      </w:pPr>
      <w:r w:rsidRPr="001614AD">
        <w:rPr>
          <w:lang w:val="kk-KZ"/>
        </w:rPr>
        <w:t xml:space="preserve">Кесте </w:t>
      </w:r>
      <w:r>
        <w:rPr>
          <w:lang w:val="kk-KZ"/>
        </w:rPr>
        <w:t xml:space="preserve">13 – </w:t>
      </w:r>
      <w:r w:rsidRPr="001614AD">
        <w:rPr>
          <w:lang w:val="kk-KZ"/>
        </w:rPr>
        <w:t xml:space="preserve"> </w:t>
      </w:r>
      <w:r w:rsidRPr="001614AD">
        <w:rPr>
          <w:szCs w:val="28"/>
          <w:lang w:val="kk-KZ"/>
        </w:rPr>
        <w:t>Пісіру қосылыстар</w:t>
      </w:r>
      <w:r>
        <w:rPr>
          <w:szCs w:val="28"/>
          <w:lang w:val="kk-KZ"/>
        </w:rPr>
        <w:t>ы</w:t>
      </w:r>
      <w:r w:rsidRPr="001614AD">
        <w:rPr>
          <w:szCs w:val="28"/>
          <w:lang w:val="kk-KZ"/>
        </w:rPr>
        <w:t xml:space="preserve">  </w:t>
      </w:r>
    </w:p>
    <w:tbl>
      <w:tblPr>
        <w:tblStyle w:val="a3"/>
        <w:tblW w:w="0" w:type="auto"/>
        <w:tblLayout w:type="fixed"/>
        <w:tblLook w:val="01E0" w:firstRow="1" w:lastRow="1" w:firstColumn="1" w:lastColumn="1" w:noHBand="0" w:noVBand="0"/>
      </w:tblPr>
      <w:tblGrid>
        <w:gridCol w:w="1419"/>
        <w:gridCol w:w="1539"/>
        <w:gridCol w:w="3135"/>
        <w:gridCol w:w="1425"/>
        <w:gridCol w:w="2336"/>
      </w:tblGrid>
      <w:tr w:rsidR="004E65B9" w:rsidTr="00105E51">
        <w:tc>
          <w:tcPr>
            <w:tcW w:w="2958" w:type="dxa"/>
            <w:gridSpan w:val="2"/>
          </w:tcPr>
          <w:p w:rsidR="004E65B9" w:rsidRDefault="004E65B9" w:rsidP="00105E51">
            <w:pPr>
              <w:jc w:val="both"/>
              <w:rPr>
                <w:szCs w:val="28"/>
                <w:lang w:val="kk-KZ"/>
              </w:rPr>
            </w:pPr>
            <w:r>
              <w:rPr>
                <w:szCs w:val="28"/>
                <w:lang w:val="kk-KZ"/>
              </w:rPr>
              <w:t xml:space="preserve">Қосылыстар түрі </w:t>
            </w:r>
          </w:p>
        </w:tc>
        <w:tc>
          <w:tcPr>
            <w:tcW w:w="3135" w:type="dxa"/>
            <w:tcBorders>
              <w:bottom w:val="single" w:sz="4" w:space="0" w:color="auto"/>
            </w:tcBorders>
          </w:tcPr>
          <w:p w:rsidR="004E65B9" w:rsidRDefault="004E65B9" w:rsidP="00105E51">
            <w:pPr>
              <w:jc w:val="both"/>
              <w:rPr>
                <w:szCs w:val="28"/>
                <w:lang w:val="kk-KZ"/>
              </w:rPr>
            </w:pPr>
            <w:r w:rsidRPr="001614AD">
              <w:rPr>
                <w:szCs w:val="28"/>
                <w:lang w:val="kk-KZ"/>
              </w:rPr>
              <w:t>Пісіру тігістері</w:t>
            </w:r>
            <w:r>
              <w:rPr>
                <w:szCs w:val="28"/>
                <w:lang w:val="kk-KZ"/>
              </w:rPr>
              <w:t>нің бейнеленуі</w:t>
            </w:r>
          </w:p>
        </w:tc>
        <w:tc>
          <w:tcPr>
            <w:tcW w:w="1425" w:type="dxa"/>
          </w:tcPr>
          <w:p w:rsidR="004E65B9" w:rsidRDefault="004E65B9" w:rsidP="00105E51">
            <w:pPr>
              <w:jc w:val="both"/>
              <w:rPr>
                <w:szCs w:val="28"/>
                <w:lang w:val="kk-KZ"/>
              </w:rPr>
            </w:pPr>
            <w:r>
              <w:rPr>
                <w:szCs w:val="28"/>
                <w:lang w:val="kk-KZ"/>
              </w:rPr>
              <w:t>Белігісі</w:t>
            </w:r>
          </w:p>
        </w:tc>
        <w:tc>
          <w:tcPr>
            <w:tcW w:w="2336" w:type="dxa"/>
          </w:tcPr>
          <w:p w:rsidR="004E65B9" w:rsidRDefault="004E65B9" w:rsidP="00105E51">
            <w:pPr>
              <w:jc w:val="both"/>
              <w:rPr>
                <w:szCs w:val="28"/>
                <w:lang w:val="kk-KZ"/>
              </w:rPr>
            </w:pPr>
            <w:r>
              <w:rPr>
                <w:szCs w:val="28"/>
                <w:lang w:val="kk-KZ"/>
              </w:rPr>
              <w:t>Сызуда бейнелену белгісі</w:t>
            </w:r>
          </w:p>
        </w:tc>
      </w:tr>
      <w:tr w:rsidR="004E65B9" w:rsidTr="00105E51">
        <w:trPr>
          <w:trHeight w:val="320"/>
        </w:trPr>
        <w:tc>
          <w:tcPr>
            <w:tcW w:w="1419" w:type="dxa"/>
            <w:vMerge w:val="restart"/>
          </w:tcPr>
          <w:p w:rsidR="004E65B9" w:rsidRDefault="004E65B9" w:rsidP="00105E51">
            <w:pPr>
              <w:jc w:val="both"/>
              <w:rPr>
                <w:szCs w:val="28"/>
                <w:lang w:val="kk-KZ"/>
              </w:rPr>
            </w:pPr>
            <w:r>
              <w:rPr>
                <w:szCs w:val="28"/>
                <w:lang w:val="kk-KZ"/>
              </w:rPr>
              <w:t>Т</w:t>
            </w:r>
            <w:r w:rsidRPr="001614AD">
              <w:rPr>
                <w:szCs w:val="28"/>
                <w:lang w:val="kk-KZ"/>
              </w:rPr>
              <w:t>үйісі</w:t>
            </w:r>
            <w:r>
              <w:rPr>
                <w:szCs w:val="28"/>
                <w:lang w:val="kk-KZ"/>
              </w:rPr>
              <w:t>кен</w:t>
            </w:r>
          </w:p>
        </w:tc>
        <w:tc>
          <w:tcPr>
            <w:tcW w:w="1539" w:type="dxa"/>
            <w:vMerge w:val="restart"/>
          </w:tcPr>
          <w:p w:rsidR="004E65B9" w:rsidRDefault="004E65B9" w:rsidP="00105E51">
            <w:pPr>
              <w:jc w:val="both"/>
              <w:rPr>
                <w:szCs w:val="28"/>
                <w:lang w:val="kk-KZ"/>
              </w:rPr>
            </w:pPr>
            <w:r>
              <w:rPr>
                <w:szCs w:val="28"/>
                <w:lang w:val="kk-KZ"/>
              </w:rPr>
              <w:t>Шеті кесілмеген</w:t>
            </w:r>
          </w:p>
        </w:tc>
        <w:tc>
          <w:tcPr>
            <w:tcW w:w="3135" w:type="dxa"/>
            <w:tcBorders>
              <w:bottom w:val="nil"/>
            </w:tcBorders>
          </w:tcPr>
          <w:p w:rsidR="004E65B9" w:rsidRDefault="004E65B9" w:rsidP="00105E51">
            <w:pPr>
              <w:jc w:val="both"/>
              <w:rPr>
                <w:szCs w:val="28"/>
                <w:lang w:val="kk-KZ"/>
              </w:rPr>
            </w:pPr>
            <w:r>
              <w:object w:dxaOrig="3075" w:dyaOrig="8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7pt;height:41.15pt" o:ole="">
                  <v:imagedata r:id="rId8" o:title=""/>
                </v:shape>
                <o:OLEObject Type="Embed" ProgID="PBrush" ShapeID="_x0000_i1025" DrawAspect="Content" ObjectID="_1659865460" r:id="rId9"/>
              </w:object>
            </w:r>
          </w:p>
        </w:tc>
        <w:tc>
          <w:tcPr>
            <w:tcW w:w="1425" w:type="dxa"/>
            <w:vMerge w:val="restart"/>
          </w:tcPr>
          <w:p w:rsidR="004E65B9" w:rsidRDefault="004E65B9" w:rsidP="00105E51">
            <w:pPr>
              <w:jc w:val="both"/>
              <w:rPr>
                <w:szCs w:val="28"/>
                <w:lang w:val="kk-KZ"/>
              </w:rPr>
            </w:pPr>
            <w:r>
              <w:rPr>
                <w:noProof/>
                <w:szCs w:val="28"/>
              </w:rPr>
              <mc:AlternateContent>
                <mc:Choice Requires="wps">
                  <w:drawing>
                    <wp:anchor distT="0" distB="0" distL="114300" distR="114300" simplePos="0" relativeHeight="251662336" behindDoc="0" locked="0" layoutInCell="1" allowOverlap="1">
                      <wp:simplePos x="0" y="0"/>
                      <wp:positionH relativeFrom="column">
                        <wp:posOffset>257175</wp:posOffset>
                      </wp:positionH>
                      <wp:positionV relativeFrom="paragraph">
                        <wp:posOffset>130810</wp:posOffset>
                      </wp:positionV>
                      <wp:extent cx="0" cy="228600"/>
                      <wp:effectExtent l="17145" t="18415" r="11430" b="1016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5pt,10.3pt" to="20.25pt,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" strokeweight="1.5pt"/>
                  </w:pict>
                </mc:Fallback>
              </mc:AlternateContent>
            </w:r>
            <w:r>
              <w:rPr>
                <w:noProof/>
                <w:szCs w:val="28"/>
              </w:rPr>
              <mc:AlternateContent>
                <mc:Choice Requires="wps">
                  <w:drawing>
                    <wp:anchor distT="0" distB="0" distL="114300" distR="114300" simplePos="0" relativeHeight="251663360" behindDoc="0" locked="0" layoutInCell="1" allowOverlap="1">
                      <wp:simplePos x="0" y="0"/>
                      <wp:positionH relativeFrom="column">
                        <wp:posOffset>365760</wp:posOffset>
                      </wp:positionH>
                      <wp:positionV relativeFrom="paragraph">
                        <wp:posOffset>133985</wp:posOffset>
                      </wp:positionV>
                      <wp:extent cx="0" cy="228600"/>
                      <wp:effectExtent l="11430" t="12065" r="17145" b="1651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8pt,10.55pt" to="28.8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" strokeweight="1.5pt"/>
                  </w:pict>
                </mc:Fallback>
              </mc:AlternateContent>
            </w:r>
          </w:p>
        </w:tc>
        <w:tc>
          <w:tcPr>
            <w:tcW w:w="2336" w:type="dxa"/>
            <w:vMerge w:val="restart"/>
          </w:tcPr>
          <w:p w:rsidR="004E65B9" w:rsidRDefault="004E65B9" w:rsidP="00105E51">
            <w:pPr>
              <w:jc w:val="both"/>
              <w:rPr>
                <w:szCs w:val="28"/>
                <w:lang w:val="kk-KZ"/>
              </w:rPr>
            </w:pPr>
            <w:r>
              <w:object w:dxaOrig="2205" w:dyaOrig="1710">
                <v:shape id="_x0000_i1026" type="#_x0000_t75" style="width:90.85pt;height:1in" o:ole="">
                  <v:imagedata r:id="rId10" o:title=""/>
                </v:shape>
                <o:OLEObject Type="Embed" ProgID="PBrush" ShapeID="_x0000_i1026" DrawAspect="Content" ObjectID="_1659865461" r:id="rId11"/>
              </w:object>
            </w:r>
          </w:p>
        </w:tc>
      </w:tr>
      <w:tr w:rsidR="004E65B9" w:rsidTr="00105E51">
        <w:trPr>
          <w:trHeight w:val="320"/>
        </w:trPr>
        <w:tc>
          <w:tcPr>
            <w:tcW w:w="1419" w:type="dxa"/>
            <w:vMerge/>
          </w:tcPr>
          <w:p w:rsidR="004E65B9" w:rsidRDefault="004E65B9" w:rsidP="00105E51">
            <w:pPr>
              <w:jc w:val="both"/>
              <w:rPr>
                <w:szCs w:val="28"/>
                <w:lang w:val="kk-KZ"/>
              </w:rPr>
            </w:pPr>
          </w:p>
        </w:tc>
        <w:tc>
          <w:tcPr>
            <w:tcW w:w="1539" w:type="dxa"/>
            <w:vMerge/>
          </w:tcPr>
          <w:p w:rsidR="004E65B9" w:rsidRDefault="004E65B9" w:rsidP="00105E51">
            <w:pPr>
              <w:jc w:val="both"/>
              <w:rPr>
                <w:szCs w:val="28"/>
                <w:lang w:val="kk-KZ"/>
              </w:rPr>
            </w:pPr>
          </w:p>
        </w:tc>
        <w:tc>
          <w:tcPr>
            <w:tcW w:w="3135" w:type="dxa"/>
            <w:tcBorders>
              <w:top w:val="nil"/>
              <w:bottom w:val="single" w:sz="4" w:space="0" w:color="auto"/>
            </w:tcBorders>
          </w:tcPr>
          <w:p w:rsidR="004E65B9" w:rsidRDefault="004E65B9" w:rsidP="00105E51">
            <w:pPr>
              <w:jc w:val="both"/>
              <w:rPr>
                <w:szCs w:val="28"/>
                <w:lang w:val="kk-KZ"/>
              </w:rPr>
            </w:pPr>
            <w:r>
              <w:rPr>
                <w:szCs w:val="28"/>
                <w:lang w:val="kk-KZ"/>
              </w:rPr>
              <w:t>Бір жақты</w:t>
            </w:r>
          </w:p>
        </w:tc>
        <w:tc>
          <w:tcPr>
            <w:tcW w:w="1425" w:type="dxa"/>
            <w:vMerge/>
            <w:tcBorders>
              <w:bottom w:val="single" w:sz="4" w:space="0" w:color="auto"/>
            </w:tcBorders>
          </w:tcPr>
          <w:p w:rsidR="004E65B9" w:rsidRDefault="004E65B9" w:rsidP="00105E51">
            <w:pPr>
              <w:jc w:val="both"/>
              <w:rPr>
                <w:szCs w:val="28"/>
                <w:lang w:val="kk-KZ"/>
              </w:rPr>
            </w:pPr>
          </w:p>
        </w:tc>
        <w:tc>
          <w:tcPr>
            <w:tcW w:w="2336" w:type="dxa"/>
            <w:vMerge/>
            <w:tcBorders>
              <w:bottom w:val="single" w:sz="4" w:space="0" w:color="auto"/>
            </w:tcBorders>
          </w:tcPr>
          <w:p w:rsidR="004E65B9" w:rsidRDefault="004E65B9" w:rsidP="00105E51">
            <w:pPr>
              <w:jc w:val="both"/>
              <w:rPr>
                <w:szCs w:val="28"/>
                <w:lang w:val="kk-KZ"/>
              </w:rPr>
            </w:pPr>
          </w:p>
        </w:tc>
      </w:tr>
      <w:tr w:rsidR="004E65B9" w:rsidTr="00105E51">
        <w:trPr>
          <w:trHeight w:val="160"/>
        </w:trPr>
        <w:tc>
          <w:tcPr>
            <w:tcW w:w="1419" w:type="dxa"/>
            <w:vMerge/>
          </w:tcPr>
          <w:p w:rsidR="004E65B9" w:rsidRDefault="004E65B9" w:rsidP="00105E51">
            <w:pPr>
              <w:jc w:val="both"/>
              <w:rPr>
                <w:szCs w:val="28"/>
                <w:lang w:val="kk-KZ"/>
              </w:rPr>
            </w:pPr>
          </w:p>
        </w:tc>
        <w:tc>
          <w:tcPr>
            <w:tcW w:w="1539" w:type="dxa"/>
            <w:vMerge w:val="restart"/>
          </w:tcPr>
          <w:p w:rsidR="004E65B9" w:rsidRDefault="004E65B9" w:rsidP="00105E51">
            <w:pPr>
              <w:jc w:val="both"/>
              <w:rPr>
                <w:szCs w:val="28"/>
                <w:lang w:val="kk-KZ"/>
              </w:rPr>
            </w:pPr>
            <w:r>
              <w:rPr>
                <w:szCs w:val="28"/>
                <w:lang w:val="kk-KZ"/>
              </w:rPr>
              <w:t>Шеті</w:t>
            </w:r>
          </w:p>
          <w:p w:rsidR="004E65B9" w:rsidRDefault="004E65B9" w:rsidP="00105E51">
            <w:pPr>
              <w:jc w:val="both"/>
              <w:rPr>
                <w:szCs w:val="28"/>
                <w:lang w:val="kk-KZ"/>
              </w:rPr>
            </w:pPr>
            <w:r>
              <w:rPr>
                <w:szCs w:val="28"/>
                <w:lang w:val="kk-KZ"/>
              </w:rPr>
              <w:t>кесілген</w:t>
            </w:r>
          </w:p>
        </w:tc>
        <w:tc>
          <w:tcPr>
            <w:tcW w:w="3135" w:type="dxa"/>
            <w:tcBorders>
              <w:bottom w:val="nil"/>
            </w:tcBorders>
          </w:tcPr>
          <w:p w:rsidR="004E65B9" w:rsidRDefault="004E65B9" w:rsidP="00105E51">
            <w:pPr>
              <w:jc w:val="both"/>
              <w:rPr>
                <w:szCs w:val="28"/>
                <w:lang w:val="kk-KZ"/>
              </w:rPr>
            </w:pPr>
            <w:r>
              <w:object w:dxaOrig="3075" w:dyaOrig="840">
                <v:shape id="_x0000_i1027" type="#_x0000_t75" style="width:145.7pt;height:39.45pt" o:ole="">
                  <v:imagedata r:id="rId12" o:title=""/>
                </v:shape>
                <o:OLEObject Type="Embed" ProgID="PBrush" ShapeID="_x0000_i1027" DrawAspect="Content" ObjectID="_1659865462" r:id="rId13"/>
              </w:object>
            </w:r>
          </w:p>
        </w:tc>
        <w:tc>
          <w:tcPr>
            <w:tcW w:w="1425" w:type="dxa"/>
            <w:vMerge w:val="restart"/>
            <w:shd w:val="clear" w:color="auto" w:fill="auto"/>
          </w:tcPr>
          <w:p w:rsidR="004E65B9" w:rsidRDefault="004E65B9" w:rsidP="00105E51">
            <w:pPr>
              <w:jc w:val="both"/>
              <w:rPr>
                <w:szCs w:val="28"/>
                <w:lang w:val="kk-KZ"/>
              </w:rPr>
            </w:pPr>
            <w:r>
              <w:rPr>
                <w:noProof/>
                <w:szCs w:val="28"/>
              </w:rPr>
              <mc:AlternateContent>
                <mc:Choice Requires="wps">
                  <w:drawing>
                    <wp:anchor distT="0" distB="0" distL="114300" distR="114300" simplePos="0" relativeHeight="251665408" behindDoc="0" locked="0" layoutInCell="1" allowOverlap="1">
                      <wp:simplePos x="0" y="0"/>
                      <wp:positionH relativeFrom="column">
                        <wp:posOffset>335915</wp:posOffset>
                      </wp:positionH>
                      <wp:positionV relativeFrom="paragraph">
                        <wp:posOffset>162560</wp:posOffset>
                      </wp:positionV>
                      <wp:extent cx="138430" cy="119380"/>
                      <wp:effectExtent l="10160" t="17780" r="13335" b="1524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8430" cy="1193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5pt,12.8pt" to="37.35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" strokeweight="1.5pt"/>
                  </w:pict>
                </mc:Fallback>
              </mc:AlternateContent>
            </w:r>
            <w:r>
              <w:rPr>
                <w:noProof/>
                <w:szCs w:val="28"/>
              </w:rPr>
              <mc:AlternateContent>
                <mc:Choice Requires="wps">
                  <w:drawing>
                    <wp:anchor distT="0" distB="0" distL="114300" distR="114300" simplePos="0" relativeHeight="251664384" behindDoc="0" locked="0" layoutInCell="1" allowOverlap="1">
                      <wp:simplePos x="0" y="0"/>
                      <wp:positionH relativeFrom="column">
                        <wp:posOffset>184785</wp:posOffset>
                      </wp:positionH>
                      <wp:positionV relativeFrom="paragraph">
                        <wp:posOffset>162560</wp:posOffset>
                      </wp:positionV>
                      <wp:extent cx="153670" cy="121920"/>
                      <wp:effectExtent l="11430" t="17780" r="15875" b="1270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670" cy="1219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5pt,12.8pt" to="26.65pt,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" strokeweight="1.5pt"/>
                  </w:pict>
                </mc:Fallback>
              </mc:AlternateContent>
            </w:r>
          </w:p>
        </w:tc>
        <w:tc>
          <w:tcPr>
            <w:tcW w:w="2336" w:type="dxa"/>
            <w:vMerge w:val="restart"/>
            <w:shd w:val="clear" w:color="auto" w:fill="auto"/>
          </w:tcPr>
          <w:p w:rsidR="004E65B9" w:rsidRDefault="004E65B9" w:rsidP="00105E51">
            <w:pPr>
              <w:jc w:val="both"/>
              <w:rPr>
                <w:szCs w:val="28"/>
                <w:lang w:val="kk-KZ"/>
              </w:rPr>
            </w:pPr>
            <w:r>
              <w:object w:dxaOrig="1995" w:dyaOrig="1500">
                <v:shape id="_x0000_i1028" type="#_x0000_t75" style="width:82.3pt;height:61.7pt" o:ole="">
                  <v:imagedata r:id="rId14" o:title=""/>
                </v:shape>
                <o:OLEObject Type="Embed" ProgID="PBrush" ShapeID="_x0000_i1028" DrawAspect="Content" ObjectID="_1659865463" r:id="rId15"/>
              </w:object>
            </w:r>
          </w:p>
        </w:tc>
      </w:tr>
      <w:tr w:rsidR="004E65B9" w:rsidTr="00105E51">
        <w:trPr>
          <w:trHeight w:val="160"/>
        </w:trPr>
        <w:tc>
          <w:tcPr>
            <w:tcW w:w="1419" w:type="dxa"/>
            <w:vMerge/>
          </w:tcPr>
          <w:p w:rsidR="004E65B9" w:rsidRDefault="004E65B9" w:rsidP="00105E51">
            <w:pPr>
              <w:jc w:val="both"/>
              <w:rPr>
                <w:szCs w:val="28"/>
                <w:lang w:val="kk-KZ"/>
              </w:rPr>
            </w:pPr>
          </w:p>
        </w:tc>
        <w:tc>
          <w:tcPr>
            <w:tcW w:w="1539" w:type="dxa"/>
            <w:vMerge/>
          </w:tcPr>
          <w:p w:rsidR="004E65B9" w:rsidRDefault="004E65B9" w:rsidP="00105E51">
            <w:pPr>
              <w:jc w:val="both"/>
              <w:rPr>
                <w:szCs w:val="28"/>
                <w:lang w:val="kk-KZ"/>
              </w:rPr>
            </w:pPr>
          </w:p>
        </w:tc>
        <w:tc>
          <w:tcPr>
            <w:tcW w:w="3135" w:type="dxa"/>
            <w:tcBorders>
              <w:top w:val="nil"/>
              <w:bottom w:val="single" w:sz="4" w:space="0" w:color="auto"/>
            </w:tcBorders>
          </w:tcPr>
          <w:p w:rsidR="004E65B9" w:rsidRDefault="004E65B9" w:rsidP="00105E51">
            <w:pPr>
              <w:jc w:val="both"/>
              <w:rPr>
                <w:szCs w:val="28"/>
                <w:lang w:val="kk-KZ"/>
              </w:rPr>
            </w:pPr>
            <w:r>
              <w:rPr>
                <w:szCs w:val="28"/>
                <w:lang w:val="kk-KZ"/>
              </w:rPr>
              <w:t>Бір жақты</w:t>
            </w:r>
          </w:p>
        </w:tc>
        <w:tc>
          <w:tcPr>
            <w:tcW w:w="1425" w:type="dxa"/>
            <w:vMerge/>
            <w:tcBorders>
              <w:top w:val="nil"/>
            </w:tcBorders>
          </w:tcPr>
          <w:p w:rsidR="004E65B9" w:rsidRDefault="004E65B9" w:rsidP="00105E51">
            <w:pPr>
              <w:jc w:val="both"/>
              <w:rPr>
                <w:szCs w:val="28"/>
                <w:lang w:val="kk-KZ"/>
              </w:rPr>
            </w:pPr>
          </w:p>
        </w:tc>
        <w:tc>
          <w:tcPr>
            <w:tcW w:w="2336" w:type="dxa"/>
            <w:vMerge/>
            <w:tcBorders>
              <w:top w:val="nil"/>
            </w:tcBorders>
          </w:tcPr>
          <w:p w:rsidR="004E65B9" w:rsidRDefault="004E65B9" w:rsidP="00105E51">
            <w:pPr>
              <w:jc w:val="both"/>
              <w:rPr>
                <w:szCs w:val="28"/>
                <w:lang w:val="kk-KZ"/>
              </w:rPr>
            </w:pPr>
          </w:p>
        </w:tc>
      </w:tr>
      <w:tr w:rsidR="004E65B9" w:rsidTr="00105E51">
        <w:trPr>
          <w:trHeight w:val="160"/>
        </w:trPr>
        <w:tc>
          <w:tcPr>
            <w:tcW w:w="1419" w:type="dxa"/>
            <w:vMerge/>
          </w:tcPr>
          <w:p w:rsidR="004E65B9" w:rsidRDefault="004E65B9" w:rsidP="00105E51">
            <w:pPr>
              <w:jc w:val="both"/>
              <w:rPr>
                <w:szCs w:val="28"/>
                <w:lang w:val="kk-KZ"/>
              </w:rPr>
            </w:pPr>
          </w:p>
        </w:tc>
        <w:tc>
          <w:tcPr>
            <w:tcW w:w="1539" w:type="dxa"/>
            <w:vMerge/>
          </w:tcPr>
          <w:p w:rsidR="004E65B9" w:rsidRDefault="004E65B9" w:rsidP="00105E51">
            <w:pPr>
              <w:jc w:val="both"/>
              <w:rPr>
                <w:szCs w:val="28"/>
                <w:lang w:val="kk-KZ"/>
              </w:rPr>
            </w:pPr>
          </w:p>
        </w:tc>
        <w:tc>
          <w:tcPr>
            <w:tcW w:w="3135" w:type="dxa"/>
            <w:tcBorders>
              <w:top w:val="single" w:sz="4" w:space="0" w:color="auto"/>
              <w:bottom w:val="nil"/>
            </w:tcBorders>
          </w:tcPr>
          <w:p w:rsidR="004E65B9" w:rsidRDefault="004E65B9" w:rsidP="00105E51">
            <w:pPr>
              <w:jc w:val="both"/>
              <w:rPr>
                <w:szCs w:val="28"/>
                <w:lang w:val="kk-KZ"/>
              </w:rPr>
            </w:pPr>
            <w:r>
              <w:object w:dxaOrig="2970" w:dyaOrig="945">
                <v:shape id="_x0000_i1029" type="#_x0000_t75" style="width:145.7pt;height:46.3pt" o:ole="">
                  <v:imagedata r:id="rId16" o:title=""/>
                </v:shape>
                <o:OLEObject Type="Embed" ProgID="PBrush" ShapeID="_x0000_i1029" DrawAspect="Content" ObjectID="_1659865464" r:id="rId17"/>
              </w:object>
            </w:r>
          </w:p>
        </w:tc>
        <w:tc>
          <w:tcPr>
            <w:tcW w:w="1425" w:type="dxa"/>
            <w:vMerge w:val="restart"/>
            <w:tcBorders>
              <w:top w:val="nil"/>
            </w:tcBorders>
            <w:shd w:val="clear" w:color="auto" w:fill="auto"/>
          </w:tcPr>
          <w:p w:rsidR="004E65B9" w:rsidRDefault="004E65B9" w:rsidP="00105E51">
            <w:pPr>
              <w:jc w:val="both"/>
              <w:rPr>
                <w:szCs w:val="28"/>
                <w:lang w:val="kk-KZ"/>
              </w:rPr>
            </w:pPr>
            <w:r>
              <w:rPr>
                <w:noProof/>
                <w:szCs w:val="28"/>
              </w:rPr>
              <mc:AlternateContent>
                <mc:Choice Requires="wps">
                  <w:drawing>
                    <wp:anchor distT="0" distB="0" distL="114300" distR="114300" simplePos="0" relativeHeight="251666432" behindDoc="0" locked="0" layoutInCell="1" allowOverlap="1">
                      <wp:simplePos x="0" y="0"/>
                      <wp:positionH relativeFrom="column">
                        <wp:posOffset>184785</wp:posOffset>
                      </wp:positionH>
                      <wp:positionV relativeFrom="paragraph">
                        <wp:posOffset>86360</wp:posOffset>
                      </wp:positionV>
                      <wp:extent cx="253365" cy="228600"/>
                      <wp:effectExtent l="11430" t="14605" r="11430" b="1397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336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5pt,6.8pt" to="34.5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" strokeweight="1.5pt"/>
                  </w:pict>
                </mc:Fallback>
              </mc:AlternateContent>
            </w:r>
            <w:r>
              <w:rPr>
                <w:noProof/>
                <w:szCs w:val="28"/>
              </w:rPr>
              <mc:AlternateContent>
                <mc:Choice Requires="wps">
                  <w:drawing>
                    <wp:anchor distT="0" distB="0" distL="114300" distR="114300" simplePos="0" relativeHeight="251667456" behindDoc="0" locked="0" layoutInCell="1" allowOverlap="1">
                      <wp:simplePos x="0" y="0"/>
                      <wp:positionH relativeFrom="column">
                        <wp:posOffset>184785</wp:posOffset>
                      </wp:positionH>
                      <wp:positionV relativeFrom="paragraph">
                        <wp:posOffset>90805</wp:posOffset>
                      </wp:positionV>
                      <wp:extent cx="253365" cy="228600"/>
                      <wp:effectExtent l="11430" t="9525" r="11430" b="952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336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5pt,7.15pt" to="34.5pt,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" strokeweight="1.5pt"/>
                  </w:pict>
                </mc:Fallback>
              </mc:AlternateContent>
            </w:r>
          </w:p>
        </w:tc>
        <w:tc>
          <w:tcPr>
            <w:tcW w:w="2336" w:type="dxa"/>
            <w:vMerge w:val="restart"/>
            <w:tcBorders>
              <w:top w:val="nil"/>
            </w:tcBorders>
            <w:shd w:val="clear" w:color="auto" w:fill="auto"/>
          </w:tcPr>
          <w:p w:rsidR="004E65B9" w:rsidRDefault="004E65B9" w:rsidP="00105E51">
            <w:pPr>
              <w:jc w:val="both"/>
              <w:rPr>
                <w:szCs w:val="28"/>
                <w:lang w:val="kk-KZ"/>
              </w:rPr>
            </w:pPr>
            <w:r>
              <w:object w:dxaOrig="2145" w:dyaOrig="1455">
                <v:shape id="_x0000_i1030" type="#_x0000_t75" style="width:90.85pt;height:61.7pt" o:ole="">
                  <v:imagedata r:id="rId18" o:title=""/>
                </v:shape>
                <o:OLEObject Type="Embed" ProgID="PBrush" ShapeID="_x0000_i1030" DrawAspect="Content" ObjectID="_1659865465" r:id="rId19"/>
              </w:object>
            </w:r>
          </w:p>
        </w:tc>
      </w:tr>
      <w:tr w:rsidR="004E65B9" w:rsidTr="00105E51">
        <w:trPr>
          <w:trHeight w:val="160"/>
        </w:trPr>
        <w:tc>
          <w:tcPr>
            <w:tcW w:w="1419" w:type="dxa"/>
            <w:vMerge/>
          </w:tcPr>
          <w:p w:rsidR="004E65B9" w:rsidRDefault="004E65B9" w:rsidP="00105E51">
            <w:pPr>
              <w:jc w:val="both"/>
              <w:rPr>
                <w:szCs w:val="28"/>
                <w:lang w:val="kk-KZ"/>
              </w:rPr>
            </w:pPr>
          </w:p>
        </w:tc>
        <w:tc>
          <w:tcPr>
            <w:tcW w:w="1539" w:type="dxa"/>
            <w:vMerge/>
          </w:tcPr>
          <w:p w:rsidR="004E65B9" w:rsidRDefault="004E65B9" w:rsidP="00105E51">
            <w:pPr>
              <w:jc w:val="both"/>
              <w:rPr>
                <w:szCs w:val="28"/>
                <w:lang w:val="kk-KZ"/>
              </w:rPr>
            </w:pPr>
          </w:p>
        </w:tc>
        <w:tc>
          <w:tcPr>
            <w:tcW w:w="3135" w:type="dxa"/>
            <w:tcBorders>
              <w:top w:val="nil"/>
            </w:tcBorders>
          </w:tcPr>
          <w:p w:rsidR="004E65B9" w:rsidRDefault="004E65B9" w:rsidP="00105E51">
            <w:pPr>
              <w:jc w:val="both"/>
              <w:rPr>
                <w:szCs w:val="28"/>
                <w:lang w:val="kk-KZ"/>
              </w:rPr>
            </w:pPr>
            <w:r>
              <w:rPr>
                <w:szCs w:val="28"/>
                <w:lang w:val="kk-KZ"/>
              </w:rPr>
              <w:t>Екі жақты</w:t>
            </w:r>
          </w:p>
        </w:tc>
        <w:tc>
          <w:tcPr>
            <w:tcW w:w="1425" w:type="dxa"/>
            <w:vMerge/>
            <w:tcBorders>
              <w:top w:val="nil"/>
            </w:tcBorders>
          </w:tcPr>
          <w:p w:rsidR="004E65B9" w:rsidRDefault="004E65B9" w:rsidP="00105E51">
            <w:pPr>
              <w:jc w:val="both"/>
              <w:rPr>
                <w:szCs w:val="28"/>
                <w:lang w:val="kk-KZ"/>
              </w:rPr>
            </w:pPr>
          </w:p>
        </w:tc>
        <w:tc>
          <w:tcPr>
            <w:tcW w:w="2336" w:type="dxa"/>
            <w:vMerge/>
            <w:tcBorders>
              <w:top w:val="nil"/>
            </w:tcBorders>
          </w:tcPr>
          <w:p w:rsidR="004E65B9" w:rsidRDefault="004E65B9" w:rsidP="00105E51">
            <w:pPr>
              <w:jc w:val="both"/>
              <w:rPr>
                <w:szCs w:val="28"/>
                <w:lang w:val="kk-KZ"/>
              </w:rPr>
            </w:pPr>
          </w:p>
        </w:tc>
      </w:tr>
      <w:tr w:rsidR="004E65B9" w:rsidTr="00105E51">
        <w:tc>
          <w:tcPr>
            <w:tcW w:w="2958" w:type="dxa"/>
            <w:gridSpan w:val="2"/>
          </w:tcPr>
          <w:p w:rsidR="004E65B9" w:rsidRDefault="004E65B9" w:rsidP="00105E51">
            <w:pPr>
              <w:jc w:val="both"/>
              <w:rPr>
                <w:szCs w:val="28"/>
                <w:lang w:val="kk-KZ"/>
              </w:rPr>
            </w:pPr>
            <w:r>
              <w:rPr>
                <w:szCs w:val="28"/>
                <w:lang w:val="kk-KZ"/>
              </w:rPr>
              <w:t>Б</w:t>
            </w:r>
            <w:r w:rsidRPr="001614AD">
              <w:rPr>
                <w:szCs w:val="28"/>
                <w:lang w:val="kk-KZ"/>
              </w:rPr>
              <w:t>ұрыш жаса</w:t>
            </w:r>
            <w:r>
              <w:rPr>
                <w:szCs w:val="28"/>
                <w:lang w:val="kk-KZ"/>
              </w:rPr>
              <w:t>ған</w:t>
            </w:r>
          </w:p>
        </w:tc>
        <w:tc>
          <w:tcPr>
            <w:tcW w:w="3135" w:type="dxa"/>
          </w:tcPr>
          <w:p w:rsidR="004E65B9" w:rsidRDefault="004E65B9" w:rsidP="00105E51">
            <w:pPr>
              <w:jc w:val="center"/>
              <w:rPr>
                <w:szCs w:val="28"/>
                <w:lang w:val="kk-KZ"/>
              </w:rPr>
            </w:pPr>
            <w:r>
              <w:object w:dxaOrig="4080" w:dyaOrig="4035">
                <v:shape id="_x0000_i1031" type="#_x0000_t75" style="width:145.7pt;height:121.7pt" o:ole="">
                  <v:imagedata r:id="rId20" o:title=""/>
                </v:shape>
                <o:OLEObject Type="Embed" ProgID="PBrush" ShapeID="_x0000_i1031" DrawAspect="Content" ObjectID="_1659865466" r:id="rId21"/>
              </w:object>
            </w:r>
          </w:p>
        </w:tc>
        <w:tc>
          <w:tcPr>
            <w:tcW w:w="1425" w:type="dxa"/>
          </w:tcPr>
          <w:p w:rsidR="004E65B9" w:rsidRDefault="004E65B9" w:rsidP="00105E51">
            <w:pPr>
              <w:jc w:val="both"/>
              <w:rPr>
                <w:szCs w:val="28"/>
                <w:lang w:val="kk-KZ"/>
              </w:rPr>
            </w:pPr>
          </w:p>
          <w:p w:rsidR="004E65B9" w:rsidRDefault="004E65B9" w:rsidP="00105E51">
            <w:pPr>
              <w:jc w:val="both"/>
              <w:rPr>
                <w:szCs w:val="28"/>
                <w:lang w:val="kk-KZ"/>
              </w:rPr>
            </w:pPr>
            <w:r>
              <w:rPr>
                <w:noProof/>
                <w:szCs w:val="28"/>
              </w:rPr>
              <mc:AlternateContent>
                <mc:Choice Requires="wps">
                  <w:drawing>
                    <wp:anchor distT="0" distB="0" distL="114300" distR="114300" simplePos="0" relativeHeight="251668480" behindDoc="0" locked="0" layoutInCell="1" allowOverlap="1">
                      <wp:simplePos x="0" y="0"/>
                      <wp:positionH relativeFrom="column">
                        <wp:posOffset>187960</wp:posOffset>
                      </wp:positionH>
                      <wp:positionV relativeFrom="paragraph">
                        <wp:posOffset>267335</wp:posOffset>
                      </wp:positionV>
                      <wp:extent cx="394970" cy="462280"/>
                      <wp:effectExtent l="14605" t="44450" r="38100" b="17145"/>
                      <wp:wrapNone/>
                      <wp:docPr id="18" name="Прямоугольный тре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970" cy="462280"/>
                              </a:xfrm>
                              <a:prstGeom prst="rtTriangle">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Прямоугольный треугольник 18" o:spid="_x0000_s1026" type="#_x0000_t6" style="position:absolute;margin-left:14.8pt;margin-top:21.05pt;width:31.1pt;height:36.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" strokeweight="1.5pt"/>
                  </w:pict>
                </mc:Fallback>
              </mc:AlternateContent>
            </w:r>
          </w:p>
        </w:tc>
        <w:tc>
          <w:tcPr>
            <w:tcW w:w="2336" w:type="dxa"/>
          </w:tcPr>
          <w:p w:rsidR="004E65B9" w:rsidRDefault="004E65B9" w:rsidP="00105E51">
            <w:pPr>
              <w:jc w:val="both"/>
              <w:rPr>
                <w:szCs w:val="28"/>
                <w:lang w:val="kk-KZ"/>
              </w:rPr>
            </w:pPr>
            <w:r>
              <w:object w:dxaOrig="2145" w:dyaOrig="1620">
                <v:shape id="_x0000_i1032" type="#_x0000_t75" style="width:106.3pt;height:80.55pt" o:ole="">
                  <v:imagedata r:id="rId22" o:title=""/>
                </v:shape>
                <o:OLEObject Type="Embed" ProgID="PBrush" ShapeID="_x0000_i1032" DrawAspect="Content" ObjectID="_1659865467" r:id="rId23"/>
              </w:object>
            </w:r>
          </w:p>
        </w:tc>
      </w:tr>
      <w:tr w:rsidR="004E65B9" w:rsidTr="00105E51">
        <w:tc>
          <w:tcPr>
            <w:tcW w:w="2958" w:type="dxa"/>
            <w:gridSpan w:val="2"/>
          </w:tcPr>
          <w:p w:rsidR="004E65B9" w:rsidRDefault="004E65B9" w:rsidP="00105E51">
            <w:pPr>
              <w:jc w:val="both"/>
              <w:rPr>
                <w:szCs w:val="28"/>
                <w:lang w:val="kk-KZ"/>
              </w:rPr>
            </w:pPr>
            <w:r w:rsidRPr="001614AD">
              <w:rPr>
                <w:szCs w:val="28"/>
                <w:lang w:val="kk-KZ"/>
              </w:rPr>
              <w:t xml:space="preserve">Т тәрізды  </w:t>
            </w:r>
          </w:p>
        </w:tc>
        <w:tc>
          <w:tcPr>
            <w:tcW w:w="3135" w:type="dxa"/>
          </w:tcPr>
          <w:p w:rsidR="004E65B9" w:rsidRDefault="004E65B9" w:rsidP="00105E51">
            <w:pPr>
              <w:jc w:val="both"/>
              <w:rPr>
                <w:szCs w:val="28"/>
                <w:lang w:val="kk-KZ"/>
              </w:rPr>
            </w:pPr>
            <w:r>
              <w:object w:dxaOrig="2595" w:dyaOrig="2475">
                <v:shape id="_x0000_i1033" type="#_x0000_t75" style="width:90.85pt;height:87.45pt" o:ole="">
                  <v:imagedata r:id="rId24" o:title=""/>
                </v:shape>
                <o:OLEObject Type="Embed" ProgID="PBrush" ShapeID="_x0000_i1033" DrawAspect="Content" ObjectID="_1659865468" r:id="rId25"/>
              </w:object>
            </w:r>
          </w:p>
        </w:tc>
        <w:tc>
          <w:tcPr>
            <w:tcW w:w="1425" w:type="dxa"/>
          </w:tcPr>
          <w:p w:rsidR="004E65B9" w:rsidRDefault="004E65B9" w:rsidP="00105E51">
            <w:pPr>
              <w:jc w:val="both"/>
              <w:rPr>
                <w:szCs w:val="28"/>
                <w:lang w:val="kk-KZ"/>
              </w:rPr>
            </w:pPr>
            <w:r>
              <w:rPr>
                <w:noProof/>
                <w:szCs w:val="28"/>
              </w:rPr>
              <mc:AlternateContent>
                <mc:Choice Requires="wps">
                  <w:drawing>
                    <wp:anchor distT="0" distB="0" distL="114300" distR="114300" simplePos="0" relativeHeight="251669504" behindDoc="0" locked="0" layoutInCell="1" allowOverlap="1">
                      <wp:simplePos x="0" y="0"/>
                      <wp:positionH relativeFrom="column">
                        <wp:posOffset>257175</wp:posOffset>
                      </wp:positionH>
                      <wp:positionV relativeFrom="paragraph">
                        <wp:posOffset>48260</wp:posOffset>
                      </wp:positionV>
                      <wp:extent cx="470535" cy="516890"/>
                      <wp:effectExtent l="17145" t="39370" r="36195" b="15240"/>
                      <wp:wrapNone/>
                      <wp:docPr id="17" name="Прямоугольный тре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0535" cy="516890"/>
                              </a:xfrm>
                              <a:prstGeom prst="rtTriangle">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рямоугольный треугольник 17" o:spid="_x0000_s1026" type="#_x0000_t6" style="position:absolute;margin-left:20.25pt;margin-top:3.8pt;width:37.05pt;height:40.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" strokeweight="1.5pt"/>
                  </w:pict>
                </mc:Fallback>
              </mc:AlternateContent>
            </w:r>
          </w:p>
          <w:p w:rsidR="004E65B9" w:rsidRDefault="004E65B9" w:rsidP="00105E51">
            <w:pPr>
              <w:jc w:val="both"/>
              <w:rPr>
                <w:szCs w:val="28"/>
                <w:lang w:val="kk-KZ"/>
              </w:rPr>
            </w:pPr>
          </w:p>
          <w:p w:rsidR="004E65B9" w:rsidRDefault="004E65B9" w:rsidP="00105E51">
            <w:pPr>
              <w:jc w:val="both"/>
              <w:rPr>
                <w:szCs w:val="28"/>
                <w:lang w:val="kk-KZ"/>
              </w:rPr>
            </w:pPr>
            <w:r>
              <w:rPr>
                <w:noProof/>
                <w:szCs w:val="28"/>
              </w:rPr>
              <mc:AlternateContent>
                <mc:Choice Requires="wps">
                  <w:drawing>
                    <wp:anchor distT="0" distB="0" distL="114300" distR="114300" simplePos="0" relativeHeight="251670528" behindDoc="0" locked="0" layoutInCell="1" allowOverlap="1">
                      <wp:simplePos x="0" y="0"/>
                      <wp:positionH relativeFrom="column">
                        <wp:posOffset>268605</wp:posOffset>
                      </wp:positionH>
                      <wp:positionV relativeFrom="paragraph">
                        <wp:posOffset>144780</wp:posOffset>
                      </wp:positionV>
                      <wp:extent cx="447675" cy="470535"/>
                      <wp:effectExtent l="17145" t="13335" r="36195" b="34290"/>
                      <wp:wrapNone/>
                      <wp:docPr id="16" name="Прямоугольный тре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47675" cy="470535"/>
                              </a:xfrm>
                              <a:prstGeom prst="rtTriangle">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рямоугольный треугольник 16" o:spid="_x0000_s1026" type="#_x0000_t6" style="position:absolute;margin-left:21.15pt;margin-top:11.4pt;width:35.25pt;height:37.05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" strokeweight="1.5pt"/>
                  </w:pict>
                </mc:Fallback>
              </mc:AlternateContent>
            </w:r>
          </w:p>
        </w:tc>
        <w:tc>
          <w:tcPr>
            <w:tcW w:w="2336" w:type="dxa"/>
          </w:tcPr>
          <w:p w:rsidR="004E65B9" w:rsidRDefault="004E65B9" w:rsidP="00105E51">
            <w:pPr>
              <w:jc w:val="both"/>
              <w:rPr>
                <w:szCs w:val="28"/>
                <w:lang w:val="kk-KZ"/>
              </w:rPr>
            </w:pPr>
            <w:r>
              <w:object w:dxaOrig="2325" w:dyaOrig="1740">
                <v:shape id="_x0000_i1034" type="#_x0000_t75" style="width:106.3pt;height:78.85pt" o:ole="">
                  <v:imagedata r:id="rId26" o:title=""/>
                </v:shape>
                <o:OLEObject Type="Embed" ProgID="PBrush" ShapeID="_x0000_i1034" DrawAspect="Content" ObjectID="_1659865469" r:id="rId27"/>
              </w:object>
            </w:r>
          </w:p>
        </w:tc>
      </w:tr>
      <w:tr w:rsidR="004E65B9" w:rsidTr="00105E51">
        <w:tc>
          <w:tcPr>
            <w:tcW w:w="2958" w:type="dxa"/>
            <w:gridSpan w:val="2"/>
          </w:tcPr>
          <w:p w:rsidR="004E65B9" w:rsidRDefault="004E65B9" w:rsidP="00105E51">
            <w:pPr>
              <w:jc w:val="both"/>
              <w:rPr>
                <w:szCs w:val="28"/>
                <w:lang w:val="kk-KZ"/>
              </w:rPr>
            </w:pPr>
            <w:r w:rsidRPr="001614AD">
              <w:rPr>
                <w:szCs w:val="28"/>
                <w:lang w:val="kk-KZ"/>
              </w:rPr>
              <w:t>жапсыр</w:t>
            </w:r>
            <w:r>
              <w:rPr>
                <w:szCs w:val="28"/>
                <w:lang w:val="kk-KZ"/>
              </w:rPr>
              <w:t>ылған</w:t>
            </w:r>
          </w:p>
        </w:tc>
        <w:tc>
          <w:tcPr>
            <w:tcW w:w="3135" w:type="dxa"/>
          </w:tcPr>
          <w:p w:rsidR="004E65B9" w:rsidRDefault="004E65B9" w:rsidP="00105E51">
            <w:pPr>
              <w:jc w:val="both"/>
              <w:rPr>
                <w:szCs w:val="28"/>
                <w:lang w:val="kk-KZ"/>
              </w:rPr>
            </w:pPr>
            <w:r>
              <w:object w:dxaOrig="2535" w:dyaOrig="1530">
                <v:shape id="_x0000_i1035" type="#_x0000_t75" style="width:116.55pt;height:70.3pt" o:ole="">
                  <v:imagedata r:id="rId28" o:title=""/>
                </v:shape>
                <o:OLEObject Type="Embed" ProgID="PBrush" ShapeID="_x0000_i1035" DrawAspect="Content" ObjectID="_1659865470" r:id="rId29"/>
              </w:object>
            </w:r>
          </w:p>
        </w:tc>
        <w:tc>
          <w:tcPr>
            <w:tcW w:w="1425" w:type="dxa"/>
          </w:tcPr>
          <w:p w:rsidR="004E65B9" w:rsidRDefault="004E65B9" w:rsidP="00105E51">
            <w:pPr>
              <w:jc w:val="both"/>
              <w:rPr>
                <w:szCs w:val="28"/>
                <w:lang w:val="kk-KZ"/>
              </w:rPr>
            </w:pPr>
            <w:r>
              <w:rPr>
                <w:noProof/>
                <w:szCs w:val="28"/>
              </w:rPr>
              <mc:AlternateContent>
                <mc:Choice Requires="wps">
                  <w:drawing>
                    <wp:anchor distT="0" distB="0" distL="114300" distR="114300" simplePos="0" relativeHeight="251671552" behindDoc="0" locked="0" layoutInCell="1" allowOverlap="1">
                      <wp:simplePos x="0" y="0"/>
                      <wp:positionH relativeFrom="column">
                        <wp:posOffset>280670</wp:posOffset>
                      </wp:positionH>
                      <wp:positionV relativeFrom="paragraph">
                        <wp:posOffset>75565</wp:posOffset>
                      </wp:positionV>
                      <wp:extent cx="410845" cy="461010"/>
                      <wp:effectExtent l="12065" t="41275" r="34290" b="12065"/>
                      <wp:wrapNone/>
                      <wp:docPr id="15" name="Прямоугольный тре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0845" cy="461010"/>
                              </a:xfrm>
                              <a:prstGeom prst="rtTriangle">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рямоугольный треугольник 15" o:spid="_x0000_s1026" type="#_x0000_t6" style="position:absolute;margin-left:22.1pt;margin-top:5.95pt;width:32.35pt;height:36.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" strokeweight="1.5pt"/>
                  </w:pict>
                </mc:Fallback>
              </mc:AlternateContent>
            </w:r>
          </w:p>
          <w:p w:rsidR="004E65B9" w:rsidRDefault="004E65B9" w:rsidP="00105E51">
            <w:pPr>
              <w:jc w:val="both"/>
              <w:rPr>
                <w:szCs w:val="28"/>
                <w:lang w:val="kk-KZ"/>
              </w:rPr>
            </w:pPr>
          </w:p>
        </w:tc>
        <w:tc>
          <w:tcPr>
            <w:tcW w:w="2336" w:type="dxa"/>
          </w:tcPr>
          <w:p w:rsidR="004E65B9" w:rsidRDefault="004E65B9" w:rsidP="00105E51">
            <w:pPr>
              <w:jc w:val="both"/>
              <w:rPr>
                <w:szCs w:val="28"/>
                <w:lang w:val="kk-KZ"/>
              </w:rPr>
            </w:pPr>
            <w:r>
              <w:object w:dxaOrig="2370" w:dyaOrig="1635">
                <v:shape id="_x0000_i1036" type="#_x0000_t75" style="width:106.3pt;height:73.7pt" o:ole="">
                  <v:imagedata r:id="rId30" o:title=""/>
                </v:shape>
                <o:OLEObject Type="Embed" ProgID="PBrush" ShapeID="_x0000_i1036" DrawAspect="Content" ObjectID="_1659865471" r:id="rId31"/>
              </w:object>
            </w:r>
          </w:p>
        </w:tc>
      </w:tr>
    </w:tbl>
    <w:p w:rsidR="004E65B9" w:rsidRDefault="004E65B9" w:rsidP="004E65B9">
      <w:pPr>
        <w:jc w:val="both"/>
        <w:rPr>
          <w:szCs w:val="28"/>
          <w:lang w:val="kk-KZ"/>
        </w:rPr>
      </w:pPr>
    </w:p>
    <w:p w:rsidR="004E65B9" w:rsidRDefault="004E65B9" w:rsidP="004E65B9">
      <w:pPr>
        <w:jc w:val="both"/>
        <w:rPr>
          <w:szCs w:val="28"/>
          <w:lang w:val="kk-KZ"/>
        </w:rPr>
      </w:pPr>
    </w:p>
    <w:p w:rsidR="004E65B9" w:rsidRDefault="004E65B9" w:rsidP="004E65B9">
      <w:pPr>
        <w:jc w:val="both"/>
        <w:rPr>
          <w:szCs w:val="28"/>
          <w:lang w:val="kk-KZ"/>
        </w:rPr>
      </w:pPr>
    </w:p>
    <w:p w:rsidR="004E65B9" w:rsidRDefault="004E65B9" w:rsidP="004E65B9">
      <w:pPr>
        <w:jc w:val="both"/>
        <w:rPr>
          <w:szCs w:val="28"/>
          <w:lang w:val="kk-KZ"/>
        </w:rPr>
      </w:pPr>
    </w:p>
    <w:p w:rsidR="004E65B9" w:rsidRDefault="004E65B9" w:rsidP="004E65B9">
      <w:pPr>
        <w:jc w:val="both"/>
        <w:rPr>
          <w:szCs w:val="28"/>
          <w:lang w:val="kk-KZ"/>
        </w:rPr>
      </w:pPr>
    </w:p>
    <w:p w:rsidR="004E65B9" w:rsidRDefault="004E65B9" w:rsidP="004E65B9">
      <w:pPr>
        <w:jc w:val="both"/>
        <w:rPr>
          <w:szCs w:val="28"/>
          <w:lang w:val="kk-KZ"/>
        </w:rPr>
      </w:pPr>
    </w:p>
    <w:p w:rsidR="004E65B9" w:rsidRPr="001614AD" w:rsidRDefault="004E65B9" w:rsidP="004E65B9">
      <w:pPr>
        <w:jc w:val="both"/>
        <w:rPr>
          <w:szCs w:val="28"/>
          <w:lang w:val="kk-KZ"/>
        </w:rPr>
      </w:pPr>
    </w:p>
    <w:p w:rsidR="004E65B9" w:rsidRDefault="004E65B9" w:rsidP="004E65B9">
      <w:pPr>
        <w:jc w:val="both"/>
        <w:rPr>
          <w:szCs w:val="28"/>
          <w:lang w:val="kk-KZ"/>
        </w:rPr>
      </w:pPr>
      <w:r w:rsidRPr="001614AD">
        <w:rPr>
          <w:szCs w:val="28"/>
          <w:lang w:val="kk-KZ"/>
        </w:rPr>
        <w:tab/>
      </w:r>
    </w:p>
    <w:p w:rsidR="004E65B9" w:rsidRDefault="004E65B9" w:rsidP="004E65B9">
      <w:pPr>
        <w:jc w:val="both"/>
        <w:rPr>
          <w:szCs w:val="28"/>
          <w:lang w:val="kk-KZ"/>
        </w:rPr>
      </w:pPr>
      <w:r>
        <w:rPr>
          <w:szCs w:val="28"/>
          <w:lang w:val="kk-KZ"/>
        </w:rPr>
        <w:tab/>
        <w:t xml:space="preserve">Пісірілген жердің белгісі сөреде қойылады, одан шығарылатын көлбеу сызық бір жақты бағыттамамен аяқталады. </w:t>
      </w:r>
    </w:p>
    <w:p w:rsidR="004E65B9" w:rsidRDefault="004E65B9" w:rsidP="004E65B9">
      <w:pPr>
        <w:ind w:firstLine="708"/>
        <w:jc w:val="both"/>
        <w:rPr>
          <w:szCs w:val="28"/>
          <w:lang w:val="kk-KZ"/>
        </w:rPr>
      </w:pPr>
      <w:r>
        <w:rPr>
          <w:szCs w:val="28"/>
          <w:lang w:val="kk-KZ"/>
        </w:rPr>
        <w:t xml:space="preserve">Стандартты жапсардың немесе пісірмелі нүктенің шартты белгісі 50-ші суретте көрсетілген. </w:t>
      </w:r>
    </w:p>
    <w:p w:rsidR="004E65B9" w:rsidRDefault="004E65B9" w:rsidP="004E65B9">
      <w:pPr>
        <w:ind w:firstLine="708"/>
        <w:jc w:val="both"/>
        <w:rPr>
          <w:szCs w:val="28"/>
          <w:lang w:val="kk-KZ"/>
        </w:rPr>
      </w:pPr>
      <w:r>
        <w:rPr>
          <w:szCs w:val="28"/>
          <w:lang w:val="kk-KZ"/>
        </w:rPr>
        <w:t>1 – пісірмелі біріктіру жапсарының түрі мен құрылымдық бөлшектерін тағайындайтын стандарттың белгілеуі;</w:t>
      </w:r>
    </w:p>
    <w:p w:rsidR="004E65B9" w:rsidRDefault="004E65B9" w:rsidP="004E65B9">
      <w:pPr>
        <w:ind w:firstLine="708"/>
        <w:jc w:val="both"/>
        <w:rPr>
          <w:szCs w:val="28"/>
          <w:lang w:val="kk-KZ"/>
        </w:rPr>
      </w:pPr>
      <w:r>
        <w:rPr>
          <w:szCs w:val="28"/>
          <w:lang w:val="kk-KZ"/>
        </w:rPr>
        <w:t>2 – осы стандарт бойынша жапсардың әріптік-сандық белгіленуі;</w:t>
      </w:r>
    </w:p>
    <w:p w:rsidR="004E65B9" w:rsidRDefault="004E65B9" w:rsidP="004E65B9">
      <w:pPr>
        <w:ind w:firstLine="708"/>
        <w:jc w:val="both"/>
        <w:rPr>
          <w:szCs w:val="28"/>
          <w:lang w:val="kk-KZ"/>
        </w:rPr>
      </w:pPr>
      <w:r>
        <w:rPr>
          <w:szCs w:val="28"/>
          <w:lang w:val="kk-KZ"/>
        </w:rPr>
        <w:t>3 – осы  стандарт бойынша пісіру тәсілінің шартты белгіленуі;</w:t>
      </w:r>
    </w:p>
    <w:p w:rsidR="004E65B9" w:rsidRDefault="004E65B9" w:rsidP="004E65B9">
      <w:pPr>
        <w:ind w:firstLine="708"/>
        <w:jc w:val="both"/>
        <w:rPr>
          <w:szCs w:val="28"/>
          <w:lang w:val="kk-KZ"/>
        </w:rPr>
      </w:pPr>
      <w:r>
        <w:rPr>
          <w:szCs w:val="28"/>
          <w:lang w:val="kk-KZ"/>
        </w:rPr>
        <w:t>4 – жапсыру катетінің өлшемі;</w:t>
      </w:r>
    </w:p>
    <w:p w:rsidR="004E65B9" w:rsidRDefault="004E65B9" w:rsidP="004E65B9">
      <w:pPr>
        <w:ind w:firstLine="708"/>
        <w:jc w:val="both"/>
        <w:rPr>
          <w:szCs w:val="28"/>
          <w:lang w:val="kk-KZ"/>
        </w:rPr>
      </w:pPr>
      <w:r>
        <w:rPr>
          <w:szCs w:val="28"/>
          <w:lang w:val="kk-KZ"/>
        </w:rPr>
        <w:t>5 - әр түрлі жапсарлар үшін пісірілген жердің ұзындығының өлшемі;</w:t>
      </w:r>
    </w:p>
    <w:p w:rsidR="004E65B9" w:rsidRDefault="004E65B9" w:rsidP="004E65B9">
      <w:pPr>
        <w:ind w:firstLine="708"/>
        <w:jc w:val="both"/>
        <w:rPr>
          <w:szCs w:val="28"/>
          <w:lang w:val="kk-KZ"/>
        </w:rPr>
      </w:pPr>
      <w:r>
        <w:rPr>
          <w:szCs w:val="28"/>
          <w:lang w:val="kk-KZ"/>
        </w:rPr>
        <w:t>6 – көмекші белгілер;</w:t>
      </w:r>
    </w:p>
    <w:p w:rsidR="004E65B9" w:rsidRPr="001614AD" w:rsidRDefault="004E65B9" w:rsidP="004E65B9">
      <w:pPr>
        <w:jc w:val="center"/>
        <w:rPr>
          <w:szCs w:val="28"/>
          <w:lang w:val="kk-KZ"/>
        </w:rPr>
      </w:pPr>
      <w:r>
        <w:rPr>
          <w:noProof/>
          <w:szCs w:val="28"/>
        </w:rPr>
        <w:drawing>
          <wp:inline distT="0" distB="0" distL="0" distR="0">
            <wp:extent cx="3549015" cy="1001395"/>
            <wp:effectExtent l="0" t="0" r="0"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49015" cy="1001395"/>
                    </a:xfrm>
                    <a:prstGeom prst="rect">
                      <a:avLst/>
                    </a:prstGeom>
                    <a:noFill/>
                    <a:ln>
                      <a:noFill/>
                    </a:ln>
                  </pic:spPr>
                </pic:pic>
              </a:graphicData>
            </a:graphic>
          </wp:inline>
        </w:drawing>
      </w:r>
    </w:p>
    <w:p w:rsidR="004E65B9" w:rsidRPr="001614AD" w:rsidRDefault="004E65B9" w:rsidP="004E65B9">
      <w:pPr>
        <w:jc w:val="center"/>
        <w:rPr>
          <w:szCs w:val="28"/>
          <w:lang w:val="kk-KZ"/>
        </w:rPr>
      </w:pPr>
      <w:r>
        <w:rPr>
          <w:szCs w:val="28"/>
          <w:lang w:val="kk-KZ"/>
        </w:rPr>
        <w:t>Сурет 50</w:t>
      </w:r>
    </w:p>
    <w:p w:rsidR="004E65B9" w:rsidRPr="001614AD" w:rsidRDefault="004E65B9" w:rsidP="004E65B9">
      <w:pPr>
        <w:jc w:val="center"/>
        <w:rPr>
          <w:szCs w:val="28"/>
          <w:lang w:val="kk-KZ"/>
        </w:rPr>
      </w:pPr>
    </w:p>
    <w:p w:rsidR="004E65B9" w:rsidRDefault="004E65B9" w:rsidP="004E65B9">
      <w:pPr>
        <w:ind w:firstLine="303"/>
        <w:jc w:val="both"/>
        <w:rPr>
          <w:szCs w:val="28"/>
          <w:lang w:val="kk-KZ"/>
        </w:rPr>
      </w:pPr>
      <w:r>
        <w:rPr>
          <w:szCs w:val="28"/>
          <w:lang w:val="kk-KZ"/>
        </w:rPr>
        <w:t xml:space="preserve">Пісіру жапсарын толық белгілеу үшін көмекші белгілер қажет. Олар 14-ші кестеде келтірілген </w:t>
      </w:r>
    </w:p>
    <w:p w:rsidR="004E65B9" w:rsidRDefault="004E65B9" w:rsidP="004E65B9">
      <w:pPr>
        <w:numPr>
          <w:ilvl w:val="0"/>
          <w:numId w:val="1"/>
        </w:numPr>
        <w:ind w:firstLine="39"/>
        <w:jc w:val="both"/>
        <w:rPr>
          <w:szCs w:val="28"/>
          <w:lang w:val="kk-KZ"/>
        </w:rPr>
      </w:pPr>
      <w:r>
        <w:rPr>
          <w:szCs w:val="28"/>
          <w:lang w:val="kk-KZ"/>
        </w:rPr>
        <w:t>– жапсарды күшейтетін дөңестерді жою</w:t>
      </w:r>
    </w:p>
    <w:p w:rsidR="004E65B9" w:rsidRDefault="004E65B9" w:rsidP="004E65B9">
      <w:pPr>
        <w:numPr>
          <w:ilvl w:val="0"/>
          <w:numId w:val="1"/>
        </w:numPr>
        <w:tabs>
          <w:tab w:val="clear" w:pos="360"/>
          <w:tab w:val="num" w:pos="57"/>
        </w:tabs>
        <w:ind w:left="57" w:firstLine="342"/>
        <w:jc w:val="both"/>
        <w:rPr>
          <w:szCs w:val="28"/>
          <w:lang w:val="kk-KZ"/>
        </w:rPr>
      </w:pPr>
      <w:r>
        <w:rPr>
          <w:szCs w:val="28"/>
          <w:lang w:val="kk-KZ"/>
        </w:rPr>
        <w:t>– негізгі металға жатық енгізіп, жапсарды қаспақтары мен ойлы қырларын өңдеу;</w:t>
      </w:r>
    </w:p>
    <w:p w:rsidR="004E65B9" w:rsidRDefault="004E65B9" w:rsidP="004E65B9">
      <w:pPr>
        <w:numPr>
          <w:ilvl w:val="0"/>
          <w:numId w:val="1"/>
        </w:numPr>
        <w:tabs>
          <w:tab w:val="clear" w:pos="360"/>
          <w:tab w:val="num" w:pos="57"/>
        </w:tabs>
        <w:ind w:left="57" w:firstLine="342"/>
        <w:jc w:val="both"/>
        <w:rPr>
          <w:szCs w:val="28"/>
          <w:lang w:val="kk-KZ"/>
        </w:rPr>
      </w:pPr>
      <w:r>
        <w:rPr>
          <w:szCs w:val="28"/>
          <w:lang w:val="kk-KZ"/>
        </w:rPr>
        <w:t>– жапсарды бұйымның өз орынына қондырғаннан кеін жасау;</w:t>
      </w:r>
    </w:p>
    <w:p w:rsidR="004E65B9" w:rsidRDefault="004E65B9" w:rsidP="004E65B9">
      <w:pPr>
        <w:numPr>
          <w:ilvl w:val="0"/>
          <w:numId w:val="1"/>
        </w:numPr>
        <w:tabs>
          <w:tab w:val="clear" w:pos="360"/>
          <w:tab w:val="num" w:pos="57"/>
        </w:tabs>
        <w:ind w:left="57" w:firstLine="342"/>
        <w:jc w:val="both"/>
        <w:rPr>
          <w:szCs w:val="28"/>
          <w:lang w:val="kk-KZ"/>
        </w:rPr>
      </w:pPr>
      <w:r>
        <w:rPr>
          <w:szCs w:val="28"/>
          <w:lang w:val="kk-KZ"/>
        </w:rPr>
        <w:t>– үзік немесе нүктелі тезбелі орналасқан жапсар;</w:t>
      </w:r>
    </w:p>
    <w:p w:rsidR="004E65B9" w:rsidRDefault="004E65B9" w:rsidP="004E65B9">
      <w:pPr>
        <w:numPr>
          <w:ilvl w:val="0"/>
          <w:numId w:val="1"/>
        </w:numPr>
        <w:tabs>
          <w:tab w:val="clear" w:pos="360"/>
          <w:tab w:val="num" w:pos="57"/>
        </w:tabs>
        <w:ind w:left="57" w:firstLine="342"/>
        <w:jc w:val="both"/>
        <w:rPr>
          <w:szCs w:val="28"/>
          <w:lang w:val="kk-KZ"/>
        </w:rPr>
      </w:pPr>
      <w:r>
        <w:rPr>
          <w:szCs w:val="28"/>
          <w:lang w:val="kk-KZ"/>
        </w:rPr>
        <w:t>– үзік немесе нүктелі шахмат тақтасының көздерінше орналасқан жапсар;</w:t>
      </w:r>
    </w:p>
    <w:p w:rsidR="004E65B9" w:rsidRDefault="004E65B9" w:rsidP="004E65B9">
      <w:pPr>
        <w:numPr>
          <w:ilvl w:val="0"/>
          <w:numId w:val="1"/>
        </w:numPr>
        <w:tabs>
          <w:tab w:val="clear" w:pos="360"/>
          <w:tab w:val="num" w:pos="57"/>
        </w:tabs>
        <w:ind w:left="57" w:firstLine="342"/>
        <w:jc w:val="both"/>
        <w:rPr>
          <w:szCs w:val="28"/>
          <w:lang w:val="kk-KZ"/>
        </w:rPr>
      </w:pPr>
      <w:r>
        <w:rPr>
          <w:szCs w:val="28"/>
          <w:lang w:val="kk-KZ"/>
        </w:rPr>
        <w:t xml:space="preserve">– тұйық сызық бойынша </w:t>
      </w:r>
      <w:r w:rsidRPr="001614AD">
        <w:rPr>
          <w:szCs w:val="28"/>
          <w:lang w:val="kk-KZ"/>
        </w:rPr>
        <w:t xml:space="preserve"> </w:t>
      </w:r>
      <w:r>
        <w:rPr>
          <w:szCs w:val="28"/>
          <w:lang w:val="kk-KZ"/>
        </w:rPr>
        <w:t>орналасқан жапсар;</w:t>
      </w:r>
    </w:p>
    <w:p w:rsidR="004E65B9" w:rsidRPr="001614AD" w:rsidRDefault="004E65B9" w:rsidP="004E65B9">
      <w:pPr>
        <w:numPr>
          <w:ilvl w:val="0"/>
          <w:numId w:val="1"/>
        </w:numPr>
        <w:tabs>
          <w:tab w:val="clear" w:pos="360"/>
          <w:tab w:val="num" w:pos="57"/>
        </w:tabs>
        <w:ind w:left="57" w:firstLine="342"/>
        <w:jc w:val="both"/>
        <w:rPr>
          <w:szCs w:val="28"/>
          <w:lang w:val="kk-KZ"/>
        </w:rPr>
      </w:pPr>
      <w:r>
        <w:rPr>
          <w:szCs w:val="28"/>
          <w:lang w:val="kk-KZ"/>
        </w:rPr>
        <w:t xml:space="preserve"> - тұйық емес сызық бойынша орналасқан жапсар</w:t>
      </w:r>
    </w:p>
    <w:p w:rsidR="004E65B9" w:rsidRDefault="004E65B9" w:rsidP="004E65B9">
      <w:pPr>
        <w:ind w:firstLine="708"/>
        <w:jc w:val="both"/>
        <w:rPr>
          <w:szCs w:val="28"/>
          <w:lang w:val="kk-KZ"/>
        </w:rPr>
      </w:pPr>
    </w:p>
    <w:p w:rsidR="004E65B9" w:rsidRPr="001614AD" w:rsidRDefault="004E65B9" w:rsidP="004E65B9">
      <w:pPr>
        <w:jc w:val="both"/>
        <w:rPr>
          <w:szCs w:val="28"/>
          <w:lang w:val="kk-KZ"/>
        </w:rPr>
      </w:pPr>
      <w:r>
        <w:rPr>
          <w:szCs w:val="28"/>
          <w:lang w:val="kk-KZ"/>
        </w:rPr>
        <w:t>Кесте 14</w:t>
      </w:r>
      <w:r w:rsidRPr="001614AD">
        <w:rPr>
          <w:lang w:val="kk-KZ"/>
        </w:rPr>
        <w:t>–</w:t>
      </w:r>
      <w:r w:rsidRPr="001614AD">
        <w:rPr>
          <w:szCs w:val="28"/>
          <w:lang w:val="kk-KZ"/>
        </w:rPr>
        <w:t xml:space="preserve"> Пісіріп жапсарудың белгіленуі</w:t>
      </w:r>
    </w:p>
    <w:tbl>
      <w:tblPr>
        <w:tblW w:w="0" w:type="auto"/>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8"/>
        <w:gridCol w:w="1138"/>
        <w:gridCol w:w="1136"/>
        <w:gridCol w:w="1138"/>
        <w:gridCol w:w="1136"/>
        <w:gridCol w:w="1137"/>
        <w:gridCol w:w="1137"/>
        <w:gridCol w:w="1406"/>
      </w:tblGrid>
      <w:tr w:rsidR="004E65B9" w:rsidRPr="001614AD" w:rsidTr="00105E51">
        <w:trPr>
          <w:trHeight w:val="323"/>
        </w:trPr>
        <w:tc>
          <w:tcPr>
            <w:tcW w:w="1181" w:type="dxa"/>
          </w:tcPr>
          <w:p w:rsidR="004E65B9" w:rsidRPr="001614AD" w:rsidRDefault="004E65B9" w:rsidP="00105E51">
            <w:pPr>
              <w:jc w:val="center"/>
              <w:rPr>
                <w:szCs w:val="28"/>
                <w:lang w:val="kk-KZ"/>
              </w:rPr>
            </w:pPr>
            <w:r w:rsidRPr="001614AD">
              <w:rPr>
                <w:szCs w:val="28"/>
                <w:lang w:val="kk-KZ"/>
              </w:rPr>
              <w:t>Белгі</w:t>
            </w:r>
          </w:p>
          <w:p w:rsidR="004E65B9" w:rsidRPr="001614AD" w:rsidRDefault="004E65B9" w:rsidP="00105E51">
            <w:pPr>
              <w:jc w:val="center"/>
              <w:rPr>
                <w:szCs w:val="28"/>
                <w:lang w:val="kk-KZ"/>
              </w:rPr>
            </w:pPr>
            <w:r w:rsidRPr="001614AD">
              <w:rPr>
                <w:szCs w:val="28"/>
                <w:lang w:val="kk-KZ"/>
              </w:rPr>
              <w:t>нөмірі</w:t>
            </w:r>
          </w:p>
        </w:tc>
        <w:tc>
          <w:tcPr>
            <w:tcW w:w="1148" w:type="dxa"/>
          </w:tcPr>
          <w:p w:rsidR="004E65B9" w:rsidRPr="001614AD" w:rsidRDefault="004E65B9" w:rsidP="00105E51">
            <w:pPr>
              <w:ind w:firstLine="708"/>
              <w:rPr>
                <w:szCs w:val="28"/>
                <w:lang w:val="kk-KZ"/>
              </w:rPr>
            </w:pPr>
            <w:r w:rsidRPr="001614AD">
              <w:rPr>
                <w:szCs w:val="28"/>
                <w:lang w:val="kk-KZ"/>
              </w:rPr>
              <w:t>1</w:t>
            </w:r>
          </w:p>
        </w:tc>
        <w:tc>
          <w:tcPr>
            <w:tcW w:w="1147" w:type="dxa"/>
          </w:tcPr>
          <w:p w:rsidR="004E65B9" w:rsidRPr="001614AD" w:rsidRDefault="004E65B9" w:rsidP="00105E51">
            <w:pPr>
              <w:ind w:firstLine="708"/>
              <w:rPr>
                <w:szCs w:val="28"/>
                <w:lang w:val="kk-KZ"/>
              </w:rPr>
            </w:pPr>
            <w:r w:rsidRPr="001614AD">
              <w:rPr>
                <w:szCs w:val="28"/>
                <w:lang w:val="kk-KZ"/>
              </w:rPr>
              <w:t>2</w:t>
            </w:r>
          </w:p>
        </w:tc>
        <w:tc>
          <w:tcPr>
            <w:tcW w:w="1148" w:type="dxa"/>
          </w:tcPr>
          <w:p w:rsidR="004E65B9" w:rsidRPr="001614AD" w:rsidRDefault="004E65B9" w:rsidP="00105E51">
            <w:pPr>
              <w:ind w:firstLine="708"/>
              <w:rPr>
                <w:szCs w:val="28"/>
                <w:lang w:val="kk-KZ"/>
              </w:rPr>
            </w:pPr>
            <w:r w:rsidRPr="001614AD">
              <w:rPr>
                <w:szCs w:val="28"/>
                <w:lang w:val="kk-KZ"/>
              </w:rPr>
              <w:t>3</w:t>
            </w:r>
          </w:p>
        </w:tc>
        <w:tc>
          <w:tcPr>
            <w:tcW w:w="1147" w:type="dxa"/>
          </w:tcPr>
          <w:p w:rsidR="004E65B9" w:rsidRPr="001614AD" w:rsidRDefault="004E65B9" w:rsidP="00105E51">
            <w:pPr>
              <w:ind w:firstLine="708"/>
              <w:rPr>
                <w:szCs w:val="28"/>
                <w:lang w:val="kk-KZ"/>
              </w:rPr>
            </w:pPr>
            <w:r w:rsidRPr="001614AD">
              <w:rPr>
                <w:szCs w:val="28"/>
                <w:lang w:val="kk-KZ"/>
              </w:rPr>
              <w:t>4</w:t>
            </w:r>
          </w:p>
        </w:tc>
        <w:tc>
          <w:tcPr>
            <w:tcW w:w="1148" w:type="dxa"/>
          </w:tcPr>
          <w:p w:rsidR="004E65B9" w:rsidRPr="001614AD" w:rsidRDefault="004E65B9" w:rsidP="00105E51">
            <w:pPr>
              <w:ind w:firstLine="708"/>
              <w:rPr>
                <w:szCs w:val="28"/>
                <w:lang w:val="kk-KZ"/>
              </w:rPr>
            </w:pPr>
            <w:r w:rsidRPr="001614AD">
              <w:rPr>
                <w:szCs w:val="28"/>
                <w:lang w:val="kk-KZ"/>
              </w:rPr>
              <w:t>5</w:t>
            </w:r>
          </w:p>
        </w:tc>
        <w:tc>
          <w:tcPr>
            <w:tcW w:w="1147" w:type="dxa"/>
          </w:tcPr>
          <w:p w:rsidR="004E65B9" w:rsidRPr="001614AD" w:rsidRDefault="004E65B9" w:rsidP="00105E51">
            <w:pPr>
              <w:ind w:firstLine="708"/>
              <w:rPr>
                <w:szCs w:val="28"/>
                <w:lang w:val="kk-KZ"/>
              </w:rPr>
            </w:pPr>
            <w:r w:rsidRPr="001614AD">
              <w:rPr>
                <w:szCs w:val="28"/>
                <w:lang w:val="kk-KZ"/>
              </w:rPr>
              <w:t>6</w:t>
            </w:r>
          </w:p>
        </w:tc>
        <w:tc>
          <w:tcPr>
            <w:tcW w:w="1421" w:type="dxa"/>
          </w:tcPr>
          <w:p w:rsidR="004E65B9" w:rsidRPr="001614AD" w:rsidRDefault="004E65B9" w:rsidP="00105E51">
            <w:pPr>
              <w:ind w:firstLine="708"/>
              <w:rPr>
                <w:szCs w:val="28"/>
                <w:lang w:val="kk-KZ"/>
              </w:rPr>
            </w:pPr>
            <w:r w:rsidRPr="001614AD">
              <w:rPr>
                <w:szCs w:val="28"/>
                <w:lang w:val="kk-KZ"/>
              </w:rPr>
              <w:t>7</w:t>
            </w:r>
          </w:p>
        </w:tc>
      </w:tr>
      <w:tr w:rsidR="004E65B9" w:rsidRPr="001614AD" w:rsidTr="00105E51">
        <w:trPr>
          <w:trHeight w:val="641"/>
        </w:trPr>
        <w:tc>
          <w:tcPr>
            <w:tcW w:w="1181" w:type="dxa"/>
          </w:tcPr>
          <w:p w:rsidR="004E65B9" w:rsidRDefault="004E65B9" w:rsidP="00105E51">
            <w:pPr>
              <w:jc w:val="center"/>
              <w:rPr>
                <w:szCs w:val="28"/>
                <w:lang w:val="kk-KZ"/>
              </w:rPr>
            </w:pPr>
          </w:p>
          <w:p w:rsidR="004E65B9" w:rsidRPr="001614AD" w:rsidRDefault="004E65B9" w:rsidP="00105E51">
            <w:pPr>
              <w:jc w:val="center"/>
              <w:rPr>
                <w:szCs w:val="28"/>
                <w:lang w:val="kk-KZ"/>
              </w:rPr>
            </w:pPr>
            <w:r w:rsidRPr="001614AD">
              <w:rPr>
                <w:szCs w:val="28"/>
                <w:lang w:val="kk-KZ"/>
              </w:rPr>
              <w:t>Белгі</w:t>
            </w:r>
            <w:r>
              <w:rPr>
                <w:szCs w:val="28"/>
                <w:lang w:val="kk-KZ"/>
              </w:rPr>
              <w:t>сі</w:t>
            </w:r>
          </w:p>
        </w:tc>
        <w:tc>
          <w:tcPr>
            <w:tcW w:w="1148" w:type="dxa"/>
          </w:tcPr>
          <w:p w:rsidR="004E65B9" w:rsidRPr="001614AD" w:rsidRDefault="004E65B9" w:rsidP="00105E51">
            <w:pPr>
              <w:ind w:firstLine="708"/>
              <w:jc w:val="center"/>
              <w:rPr>
                <w:szCs w:val="28"/>
                <w:lang w:val="kk-KZ"/>
              </w:rPr>
            </w:pPr>
          </w:p>
          <w:p w:rsidR="004E65B9" w:rsidRPr="001614AD" w:rsidRDefault="004E65B9" w:rsidP="00105E51">
            <w:pPr>
              <w:jc w:val="center"/>
              <w:rPr>
                <w:szCs w:val="28"/>
                <w:lang w:val="kk-KZ"/>
              </w:rPr>
            </w:pPr>
            <w:r>
              <w:rPr>
                <w:noProof/>
                <w:szCs w:val="28"/>
              </w:rPr>
              <mc:AlternateContent>
                <mc:Choice Requires="wps">
                  <w:drawing>
                    <wp:anchor distT="0" distB="0" distL="114300" distR="114300" simplePos="0" relativeHeight="251660288" behindDoc="0" locked="0" layoutInCell="1" allowOverlap="1">
                      <wp:simplePos x="0" y="0"/>
                      <wp:positionH relativeFrom="column">
                        <wp:posOffset>160655</wp:posOffset>
                      </wp:positionH>
                      <wp:positionV relativeFrom="paragraph">
                        <wp:posOffset>158115</wp:posOffset>
                      </wp:positionV>
                      <wp:extent cx="228600" cy="0"/>
                      <wp:effectExtent l="11430" t="5080" r="7620" b="1397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5pt,12.45pt" to="30.6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"/>
                  </w:pict>
                </mc:Fallback>
              </mc:AlternateContent>
            </w:r>
            <w:r>
              <w:rPr>
                <w:szCs w:val="28"/>
                <w:lang w:val="kk-KZ"/>
              </w:rPr>
              <w:sym w:font="Symbol" w:char="F04F"/>
            </w:r>
          </w:p>
        </w:tc>
        <w:tc>
          <w:tcPr>
            <w:tcW w:w="1147" w:type="dxa"/>
          </w:tcPr>
          <w:p w:rsidR="004E65B9" w:rsidRPr="001614AD" w:rsidRDefault="004E65B9" w:rsidP="00105E51">
            <w:pPr>
              <w:ind w:firstLine="708"/>
              <w:jc w:val="center"/>
              <w:rPr>
                <w:szCs w:val="28"/>
                <w:lang w:val="kk-KZ"/>
              </w:rPr>
            </w:pPr>
            <w:r>
              <w:rPr>
                <w:noProof/>
                <w:szCs w:val="28"/>
              </w:rPr>
              <mc:AlternateContent>
                <mc:Choice Requires="wpg">
                  <w:drawing>
                    <wp:anchor distT="0" distB="0" distL="114300" distR="114300" simplePos="0" relativeHeight="251661312" behindDoc="0" locked="0" layoutInCell="1" allowOverlap="1">
                      <wp:simplePos x="0" y="0"/>
                      <wp:positionH relativeFrom="column">
                        <wp:posOffset>262255</wp:posOffset>
                      </wp:positionH>
                      <wp:positionV relativeFrom="paragraph">
                        <wp:posOffset>198120</wp:posOffset>
                      </wp:positionV>
                      <wp:extent cx="248285" cy="118745"/>
                      <wp:effectExtent l="13335" t="0" r="5080" b="12065"/>
                      <wp:wrapNone/>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285" cy="118745"/>
                                <a:chOff x="4370" y="5634"/>
                                <a:chExt cx="571" cy="187"/>
                              </a:xfrm>
                            </wpg:grpSpPr>
                            <wps:wsp>
                              <wps:cNvPr id="11" name="Line 8"/>
                              <wps:cNvCnPr/>
                              <wps:spPr bwMode="auto">
                                <a:xfrm flipV="1">
                                  <a:off x="4410" y="5814"/>
                                  <a:ext cx="531" cy="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rc 9"/>
                              <wps:cNvSpPr>
                                <a:spLocks/>
                              </wps:cNvSpPr>
                              <wps:spPr bwMode="auto">
                                <a:xfrm rot="2099521" flipV="1">
                                  <a:off x="4370" y="5641"/>
                                  <a:ext cx="220" cy="180"/>
                                </a:xfrm>
                                <a:custGeom>
                                  <a:avLst/>
                                  <a:gdLst>
                                    <a:gd name="G0" fmla="+- 21140 0 0"/>
                                    <a:gd name="G1" fmla="+- 21600 0 0"/>
                                    <a:gd name="G2" fmla="+- 21600 0 0"/>
                                    <a:gd name="T0" fmla="*/ 0 w 42740"/>
                                    <a:gd name="T1" fmla="*/ 17165 h 38474"/>
                                    <a:gd name="T2" fmla="*/ 34624 w 42740"/>
                                    <a:gd name="T3" fmla="*/ 38474 h 38474"/>
                                    <a:gd name="T4" fmla="*/ 21140 w 42740"/>
                                    <a:gd name="T5" fmla="*/ 21600 h 38474"/>
                                  </a:gdLst>
                                  <a:ahLst/>
                                  <a:cxnLst>
                                    <a:cxn ang="0">
                                      <a:pos x="T0" y="T1"/>
                                    </a:cxn>
                                    <a:cxn ang="0">
                                      <a:pos x="T2" y="T3"/>
                                    </a:cxn>
                                    <a:cxn ang="0">
                                      <a:pos x="T4" y="T5"/>
                                    </a:cxn>
                                  </a:cxnLst>
                                  <a:rect l="0" t="0" r="r" b="b"/>
                                  <a:pathLst>
                                    <a:path w="42740" h="38474" fill="none" extrusionOk="0">
                                      <a:moveTo>
                                        <a:pt x="0" y="17165"/>
                                      </a:moveTo>
                                      <a:cubicBezTo>
                                        <a:pt x="2098" y="7162"/>
                                        <a:pt x="10919" y="-1"/>
                                        <a:pt x="21140" y="0"/>
                                      </a:cubicBezTo>
                                      <a:cubicBezTo>
                                        <a:pt x="33069" y="0"/>
                                        <a:pt x="42740" y="9670"/>
                                        <a:pt x="42740" y="21600"/>
                                      </a:cubicBezTo>
                                      <a:cubicBezTo>
                                        <a:pt x="42740" y="28165"/>
                                        <a:pt x="39753" y="34375"/>
                                        <a:pt x="34624" y="38474"/>
                                      </a:cubicBezTo>
                                    </a:path>
                                    <a:path w="42740" h="38474" stroke="0" extrusionOk="0">
                                      <a:moveTo>
                                        <a:pt x="0" y="17165"/>
                                      </a:moveTo>
                                      <a:cubicBezTo>
                                        <a:pt x="2098" y="7162"/>
                                        <a:pt x="10919" y="-1"/>
                                        <a:pt x="21140" y="0"/>
                                      </a:cubicBezTo>
                                      <a:cubicBezTo>
                                        <a:pt x="33069" y="0"/>
                                        <a:pt x="42740" y="9670"/>
                                        <a:pt x="42740" y="21600"/>
                                      </a:cubicBezTo>
                                      <a:cubicBezTo>
                                        <a:pt x="42740" y="28165"/>
                                        <a:pt x="39753" y="34375"/>
                                        <a:pt x="34624" y="38474"/>
                                      </a:cubicBezTo>
                                      <a:lnTo>
                                        <a:pt x="2114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Arc 10"/>
                              <wps:cNvSpPr>
                                <a:spLocks/>
                              </wps:cNvSpPr>
                              <wps:spPr bwMode="auto">
                                <a:xfrm rot="2099521" flipV="1">
                                  <a:off x="4601" y="5634"/>
                                  <a:ext cx="220" cy="180"/>
                                </a:xfrm>
                                <a:custGeom>
                                  <a:avLst/>
                                  <a:gdLst>
                                    <a:gd name="G0" fmla="+- 21140 0 0"/>
                                    <a:gd name="G1" fmla="+- 21600 0 0"/>
                                    <a:gd name="G2" fmla="+- 21600 0 0"/>
                                    <a:gd name="T0" fmla="*/ 0 w 42740"/>
                                    <a:gd name="T1" fmla="*/ 17165 h 38474"/>
                                    <a:gd name="T2" fmla="*/ 34624 w 42740"/>
                                    <a:gd name="T3" fmla="*/ 38474 h 38474"/>
                                    <a:gd name="T4" fmla="*/ 21140 w 42740"/>
                                    <a:gd name="T5" fmla="*/ 21600 h 38474"/>
                                  </a:gdLst>
                                  <a:ahLst/>
                                  <a:cxnLst>
                                    <a:cxn ang="0">
                                      <a:pos x="T0" y="T1"/>
                                    </a:cxn>
                                    <a:cxn ang="0">
                                      <a:pos x="T2" y="T3"/>
                                    </a:cxn>
                                    <a:cxn ang="0">
                                      <a:pos x="T4" y="T5"/>
                                    </a:cxn>
                                  </a:cxnLst>
                                  <a:rect l="0" t="0" r="r" b="b"/>
                                  <a:pathLst>
                                    <a:path w="42740" h="38474" fill="none" extrusionOk="0">
                                      <a:moveTo>
                                        <a:pt x="0" y="17165"/>
                                      </a:moveTo>
                                      <a:cubicBezTo>
                                        <a:pt x="2098" y="7162"/>
                                        <a:pt x="10919" y="-1"/>
                                        <a:pt x="21140" y="0"/>
                                      </a:cubicBezTo>
                                      <a:cubicBezTo>
                                        <a:pt x="33069" y="0"/>
                                        <a:pt x="42740" y="9670"/>
                                        <a:pt x="42740" y="21600"/>
                                      </a:cubicBezTo>
                                      <a:cubicBezTo>
                                        <a:pt x="42740" y="28165"/>
                                        <a:pt x="39753" y="34375"/>
                                        <a:pt x="34624" y="38474"/>
                                      </a:cubicBezTo>
                                    </a:path>
                                    <a:path w="42740" h="38474" stroke="0" extrusionOk="0">
                                      <a:moveTo>
                                        <a:pt x="0" y="17165"/>
                                      </a:moveTo>
                                      <a:cubicBezTo>
                                        <a:pt x="2098" y="7162"/>
                                        <a:pt x="10919" y="-1"/>
                                        <a:pt x="21140" y="0"/>
                                      </a:cubicBezTo>
                                      <a:cubicBezTo>
                                        <a:pt x="33069" y="0"/>
                                        <a:pt x="42740" y="9670"/>
                                        <a:pt x="42740" y="21600"/>
                                      </a:cubicBezTo>
                                      <a:cubicBezTo>
                                        <a:pt x="42740" y="28165"/>
                                        <a:pt x="39753" y="34375"/>
                                        <a:pt x="34624" y="38474"/>
                                      </a:cubicBezTo>
                                      <a:lnTo>
                                        <a:pt x="2114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 o:spid="_x0000_s1026" style="position:absolute;margin-left:20.65pt;margin-top:15.6pt;width:19.55pt;height:9.35pt;z-index:251661312" coordorigin="4370,5634" coordsize="571,1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">
                      <v:line id="Line 8" o:spid="_x0000_s1027" style="position:absolute;flip:y;visibility:visible;mso-wrap-style:square" from="4410,5814" to="4941,58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H+MMAAADbAAAADwAAAGRycy9kb3ducmV2LnhtbERPTWsCMRC9C/0PYYRepGYtpdjVKFIo&#10;ePCilRVv42bcLLuZbJOo679vCgVv83ifM1/2thVX8qF2rGAyzkAQl07XXCnYf3+9TEGEiKyxdUwK&#10;7hRguXgazDHX7sZbuu5iJVIIhxwVmBi7XMpQGrIYxq4jTtzZeYsxQV9J7fGWwm0rX7PsXVqsOTUY&#10;7OjTUNnsLlaBnG5GP351emuK5nD4MEVZdMeNUs/DfjUDEamPD/G/e63T/An8/ZIOkI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gPh/jDAAAA2wAAAA8AAAAAAAAAAAAA&#10;AAAAoQIAAGRycy9kb3ducmV2LnhtbFBLBQYAAAAABAAEAPkAAACRAwAAAAA=&#10;"/>
                      <v:shape id="Arc 9" o:spid="_x0000_s1028" style="position:absolute;left:4370;top:5641;width:220;height:180;rotation:-2293237fd;flip:y;visibility:visible;mso-wrap-style:square;v-text-anchor:top" coordsize="42740,384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RgEr8A&#10;AADbAAAADwAAAGRycy9kb3ducmV2LnhtbERPy6rCMBDdC/5DGMGdpnUhUo1yEUUFN77gLuc2c9ti&#10;MwlN1Pr3RhDczeE8Z7ZoTS3u1PjKsoJ0mIAgzq2uuFBwPq0HExA+IGusLZOCJ3lYzLudGWbaPvhA&#10;92MoRAxhn6GCMgSXSenzkgz6oXXEkfu3jcEQYVNI3eAjhptajpJkLA1WHBtKdLQsKb8eb0bBQbaX&#10;v9V+vEl/tdudUrPT9umU6vfanymIQG34ij/urY7zR/D+JR4g5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9GASvwAAANsAAAAPAAAAAAAAAAAAAAAAAJgCAABkcnMvZG93bnJl&#10;di54bWxQSwUGAAAAAAQABAD1AAAAhAMAAAAA&#10;" path="m,17165nfc2098,7162,10919,-1,21140,,33069,,42740,9670,42740,21600v,6565,-2987,12775,-8116,16874em,17165nsc2098,7162,10919,-1,21140,,33069,,42740,9670,42740,21600v,6565,-2987,12775,-8116,16874l21140,21600,,17165xe" filled="f">
                        <v:path arrowok="t" o:extrusionok="f" o:connecttype="custom" o:connectlocs="0,80;178,180;109,101" o:connectangles="0,0,0"/>
                      </v:shape>
                      <v:shape id="Arc 10" o:spid="_x0000_s1029" style="position:absolute;left:4601;top:5634;width:220;height:180;rotation:-2293237fd;flip:y;visibility:visible;mso-wrap-style:square;v-text-anchor:top" coordsize="42740,384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FicIA&#10;AADbAAAADwAAAGRycy9kb3ducmV2LnhtbERPTWvCQBC9C/0PyxR6M5u0ECTNKiItrdCLRsHjNDtN&#10;QrOzS3aryb/vCoK3ebzPKVej6cWZBt9ZVpAlKQji2uqOGwWH6n2+AOEDssbeMimYyMNq+TArsdD2&#10;wjs670MjYgj7AhW0IbhCSl+3ZNAn1hFH7scOBkOEQyP1gJcYbnr5nKa5NNhxbGjR0aal+nf/ZxTs&#10;5Hj8fvvKP7KTdtsqM1ttJ6fU0+O4fgURaAx38c39qeP8F7j+Eg+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MWJwgAAANsAAAAPAAAAAAAAAAAAAAAAAJgCAABkcnMvZG93&#10;bnJldi54bWxQSwUGAAAAAAQABAD1AAAAhwMAAAAA&#10;" path="m,17165nfc2098,7162,10919,-1,21140,,33069,,42740,9670,42740,21600v,6565,-2987,12775,-8116,16874em,17165nsc2098,7162,10919,-1,21140,,33069,,42740,9670,42740,21600v,6565,-2987,12775,-8116,16874l21140,21600,,17165xe" filled="f">
                        <v:path arrowok="t" o:extrusionok="f" o:connecttype="custom" o:connectlocs="0,80;178,180;109,101" o:connectangles="0,0,0"/>
                      </v:shape>
                    </v:group>
                  </w:pict>
                </mc:Fallback>
              </mc:AlternateContent>
            </w:r>
          </w:p>
        </w:tc>
        <w:tc>
          <w:tcPr>
            <w:tcW w:w="1148" w:type="dxa"/>
          </w:tcPr>
          <w:p w:rsidR="004E65B9" w:rsidRDefault="004E65B9" w:rsidP="00105E51">
            <w:pPr>
              <w:rPr>
                <w:szCs w:val="28"/>
                <w:lang w:val="kk-KZ"/>
              </w:rPr>
            </w:pPr>
          </w:p>
          <w:p w:rsidR="004E65B9" w:rsidRPr="001614AD" w:rsidRDefault="004E65B9" w:rsidP="00105E51">
            <w:pPr>
              <w:rPr>
                <w:szCs w:val="28"/>
                <w:lang w:val="kk-KZ"/>
              </w:rPr>
            </w:pPr>
            <w:r>
              <w:rPr>
                <w:szCs w:val="28"/>
                <w:lang w:val="kk-KZ"/>
              </w:rPr>
              <w:t xml:space="preserve">       </w:t>
            </w:r>
            <w:r w:rsidRPr="001614AD">
              <w:rPr>
                <w:szCs w:val="28"/>
                <w:lang w:val="kk-KZ"/>
              </w:rPr>
              <w:t>┐</w:t>
            </w:r>
          </w:p>
        </w:tc>
        <w:tc>
          <w:tcPr>
            <w:tcW w:w="1147" w:type="dxa"/>
          </w:tcPr>
          <w:p w:rsidR="004E65B9" w:rsidRDefault="004E65B9" w:rsidP="00105E51">
            <w:pPr>
              <w:rPr>
                <w:szCs w:val="28"/>
                <w:lang w:val="kk-KZ"/>
              </w:rPr>
            </w:pPr>
          </w:p>
          <w:p w:rsidR="004E65B9" w:rsidRPr="001614AD" w:rsidRDefault="004E65B9" w:rsidP="00105E51">
            <w:pPr>
              <w:rPr>
                <w:szCs w:val="28"/>
                <w:lang w:val="kk-KZ"/>
              </w:rPr>
            </w:pPr>
            <w:r>
              <w:rPr>
                <w:szCs w:val="28"/>
                <w:lang w:val="kk-KZ"/>
              </w:rPr>
              <w:t xml:space="preserve">       </w:t>
            </w:r>
            <w:r w:rsidRPr="001614AD">
              <w:rPr>
                <w:szCs w:val="28"/>
                <w:lang w:val="kk-KZ"/>
              </w:rPr>
              <w:t>/</w:t>
            </w:r>
          </w:p>
          <w:p w:rsidR="004E65B9" w:rsidRPr="001614AD" w:rsidRDefault="004E65B9" w:rsidP="00105E51">
            <w:pPr>
              <w:ind w:firstLine="708"/>
              <w:jc w:val="center"/>
              <w:rPr>
                <w:szCs w:val="28"/>
                <w:lang w:val="kk-KZ"/>
              </w:rPr>
            </w:pPr>
          </w:p>
        </w:tc>
        <w:tc>
          <w:tcPr>
            <w:tcW w:w="1148" w:type="dxa"/>
          </w:tcPr>
          <w:p w:rsidR="004E65B9" w:rsidRDefault="004E65B9" w:rsidP="00105E51">
            <w:pPr>
              <w:jc w:val="center"/>
              <w:rPr>
                <w:szCs w:val="28"/>
                <w:lang w:val="kk-KZ"/>
              </w:rPr>
            </w:pPr>
          </w:p>
          <w:p w:rsidR="004E65B9" w:rsidRPr="001614AD" w:rsidRDefault="004E65B9" w:rsidP="00105E51">
            <w:pPr>
              <w:jc w:val="center"/>
              <w:rPr>
                <w:szCs w:val="28"/>
                <w:lang w:val="kk-KZ"/>
              </w:rPr>
            </w:pPr>
            <w:r w:rsidRPr="001614AD">
              <w:rPr>
                <w:szCs w:val="28"/>
                <w:lang w:val="kk-KZ"/>
              </w:rPr>
              <w:t>Z</w:t>
            </w:r>
          </w:p>
        </w:tc>
        <w:tc>
          <w:tcPr>
            <w:tcW w:w="1147" w:type="dxa"/>
          </w:tcPr>
          <w:p w:rsidR="004E65B9" w:rsidRDefault="004E65B9" w:rsidP="00105E51">
            <w:pPr>
              <w:rPr>
                <w:szCs w:val="28"/>
                <w:lang w:val="kk-KZ"/>
              </w:rPr>
            </w:pPr>
          </w:p>
          <w:p w:rsidR="004E65B9" w:rsidRPr="001614AD" w:rsidRDefault="004E65B9" w:rsidP="00105E51">
            <w:pPr>
              <w:jc w:val="center"/>
              <w:rPr>
                <w:szCs w:val="28"/>
                <w:lang w:val="kk-KZ"/>
              </w:rPr>
            </w:pPr>
            <w:r>
              <w:rPr>
                <w:szCs w:val="28"/>
                <w:lang w:val="kk-KZ"/>
              </w:rPr>
              <w:sym w:font="Symbol" w:char="F04F"/>
            </w:r>
          </w:p>
        </w:tc>
        <w:tc>
          <w:tcPr>
            <w:tcW w:w="1421" w:type="dxa"/>
          </w:tcPr>
          <w:p w:rsidR="004E65B9" w:rsidRPr="001614AD" w:rsidRDefault="004E65B9" w:rsidP="00105E51">
            <w:pPr>
              <w:ind w:firstLine="708"/>
              <w:jc w:val="center"/>
              <w:rPr>
                <w:szCs w:val="28"/>
                <w:lang w:val="kk-KZ"/>
              </w:rPr>
            </w:pPr>
          </w:p>
          <w:p w:rsidR="004E65B9" w:rsidRPr="001614AD" w:rsidRDefault="004E65B9" w:rsidP="00105E51">
            <w:pPr>
              <w:ind w:firstLine="708"/>
              <w:jc w:val="center"/>
              <w:rPr>
                <w:szCs w:val="28"/>
                <w:lang w:val="kk-KZ"/>
              </w:rPr>
            </w:pPr>
            <w:r>
              <w:rPr>
                <w:noProof/>
                <w:szCs w:val="28"/>
              </w:rPr>
              <mc:AlternateContent>
                <mc:Choice Requires="wpg">
                  <w:drawing>
                    <wp:anchor distT="0" distB="0" distL="114300" distR="114300" simplePos="0" relativeHeight="251659264" behindDoc="0" locked="0" layoutInCell="1" allowOverlap="1">
                      <wp:simplePos x="0" y="0"/>
                      <wp:positionH relativeFrom="column">
                        <wp:posOffset>311150</wp:posOffset>
                      </wp:positionH>
                      <wp:positionV relativeFrom="paragraph">
                        <wp:posOffset>-6350</wp:posOffset>
                      </wp:positionV>
                      <wp:extent cx="229870" cy="114300"/>
                      <wp:effectExtent l="9525" t="12065" r="8255" b="6985"/>
                      <wp:wrapNone/>
                      <wp:docPr id="6" name="Группа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9870" cy="114300"/>
                                <a:chOff x="10339" y="5274"/>
                                <a:chExt cx="542" cy="367"/>
                              </a:xfrm>
                            </wpg:grpSpPr>
                            <wps:wsp>
                              <wps:cNvPr id="7" name="Line 3"/>
                              <wps:cNvCnPr/>
                              <wps:spPr bwMode="auto">
                                <a:xfrm>
                                  <a:off x="10339" y="5641"/>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4"/>
                              <wps:cNvCnPr/>
                              <wps:spPr bwMode="auto">
                                <a:xfrm flipV="1">
                                  <a:off x="10881" y="52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5"/>
                              <wps:cNvCnPr/>
                              <wps:spPr bwMode="auto">
                                <a:xfrm>
                                  <a:off x="10341" y="5274"/>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6" o:spid="_x0000_s1026" style="position:absolute;margin-left:24.5pt;margin-top:-.5pt;width:18.1pt;height:9pt;z-index:251659264" coordorigin="10339,5274" coordsize="542,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">
                      <v:line id="Line 3" o:spid="_x0000_s1027" style="position:absolute;visibility:visible;mso-wrap-style:square" from="10339,5641" to="10879,5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line id="Line 4" o:spid="_x0000_s1028" style="position:absolute;flip:y;visibility:visible;mso-wrap-style:square" from="10881,5274" to="10881,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bqisIAAADaAAAADwAAAGRycy9kb3ducmV2LnhtbERPz2vCMBS+C/sfwhvsIjPdkKHVtIgw&#10;2MHLnFS8vTXPprR5qUmm3X9vDoMdP77f63K0vbiSD61jBS+zDARx7XTLjYLD1/vzAkSIyBp7x6Tg&#10;lwKUxcNkjbl2N/6k6z42IoVwyFGBiXHIpQy1IYth5gbixJ2dtxgT9I3UHm8p3PbyNcvepMWWU4PB&#10;gbaG6m7/YxXIxW568ZvveVd1x+PSVHU1nHZKPT2OmxWISGP8F/+5P7SCtDVdSTdAFn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mbqisIAAADaAAAADwAAAAAAAAAAAAAA&#10;AAChAgAAZHJzL2Rvd25yZXYueG1sUEsFBgAAAAAEAAQA+QAAAJADAAAAAA==&#10;"/>
                      <v:line id="Line 5" o:spid="_x0000_s1029" style="position:absolute;visibility:visible;mso-wrap-style:square" from="10341,5274" to="10881,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group>
                  </w:pict>
                </mc:Fallback>
              </mc:AlternateContent>
            </w:r>
          </w:p>
        </w:tc>
      </w:tr>
      <w:tr w:rsidR="004E65B9" w:rsidRPr="001614AD" w:rsidTr="00105E51">
        <w:trPr>
          <w:trHeight w:val="641"/>
        </w:trPr>
        <w:tc>
          <w:tcPr>
            <w:tcW w:w="1181" w:type="dxa"/>
          </w:tcPr>
          <w:p w:rsidR="004E65B9" w:rsidRDefault="004E65B9" w:rsidP="00105E51">
            <w:pPr>
              <w:jc w:val="center"/>
              <w:rPr>
                <w:szCs w:val="28"/>
                <w:lang w:val="kk-KZ"/>
              </w:rPr>
            </w:pPr>
          </w:p>
        </w:tc>
        <w:tc>
          <w:tcPr>
            <w:tcW w:w="1148" w:type="dxa"/>
          </w:tcPr>
          <w:p w:rsidR="004E65B9" w:rsidRPr="001614AD" w:rsidRDefault="004E65B9" w:rsidP="00105E51">
            <w:pPr>
              <w:ind w:firstLine="708"/>
              <w:jc w:val="center"/>
              <w:rPr>
                <w:szCs w:val="28"/>
                <w:lang w:val="kk-KZ"/>
              </w:rPr>
            </w:pPr>
          </w:p>
        </w:tc>
        <w:tc>
          <w:tcPr>
            <w:tcW w:w="1147" w:type="dxa"/>
          </w:tcPr>
          <w:p w:rsidR="004E65B9" w:rsidRPr="001614AD" w:rsidRDefault="004E65B9" w:rsidP="00105E51">
            <w:pPr>
              <w:ind w:firstLine="708"/>
              <w:jc w:val="center"/>
              <w:rPr>
                <w:noProof/>
                <w:szCs w:val="28"/>
              </w:rPr>
            </w:pPr>
          </w:p>
        </w:tc>
        <w:tc>
          <w:tcPr>
            <w:tcW w:w="1148" w:type="dxa"/>
          </w:tcPr>
          <w:p w:rsidR="004E65B9" w:rsidRDefault="004E65B9" w:rsidP="00105E51">
            <w:pPr>
              <w:rPr>
                <w:szCs w:val="28"/>
                <w:lang w:val="kk-KZ"/>
              </w:rPr>
            </w:pPr>
          </w:p>
        </w:tc>
        <w:tc>
          <w:tcPr>
            <w:tcW w:w="1147" w:type="dxa"/>
          </w:tcPr>
          <w:p w:rsidR="004E65B9" w:rsidRDefault="004E65B9" w:rsidP="00105E51">
            <w:pPr>
              <w:rPr>
                <w:szCs w:val="28"/>
                <w:lang w:val="kk-KZ"/>
              </w:rPr>
            </w:pPr>
          </w:p>
        </w:tc>
        <w:tc>
          <w:tcPr>
            <w:tcW w:w="1148" w:type="dxa"/>
          </w:tcPr>
          <w:p w:rsidR="004E65B9" w:rsidRDefault="004E65B9" w:rsidP="00105E51">
            <w:pPr>
              <w:jc w:val="center"/>
              <w:rPr>
                <w:szCs w:val="28"/>
                <w:lang w:val="kk-KZ"/>
              </w:rPr>
            </w:pPr>
          </w:p>
        </w:tc>
        <w:tc>
          <w:tcPr>
            <w:tcW w:w="1147" w:type="dxa"/>
          </w:tcPr>
          <w:p w:rsidR="004E65B9" w:rsidRDefault="004E65B9" w:rsidP="00105E51">
            <w:pPr>
              <w:rPr>
                <w:szCs w:val="28"/>
                <w:lang w:val="kk-KZ"/>
              </w:rPr>
            </w:pPr>
          </w:p>
        </w:tc>
        <w:tc>
          <w:tcPr>
            <w:tcW w:w="1421" w:type="dxa"/>
          </w:tcPr>
          <w:p w:rsidR="004E65B9" w:rsidRPr="001614AD" w:rsidRDefault="004E65B9" w:rsidP="00105E51">
            <w:pPr>
              <w:ind w:firstLine="708"/>
              <w:jc w:val="center"/>
              <w:rPr>
                <w:szCs w:val="28"/>
                <w:lang w:val="kk-KZ"/>
              </w:rPr>
            </w:pPr>
          </w:p>
        </w:tc>
      </w:tr>
    </w:tbl>
    <w:p w:rsidR="004E65B9" w:rsidRPr="001614AD" w:rsidRDefault="004E65B9" w:rsidP="004E65B9">
      <w:pPr>
        <w:rPr>
          <w:lang w:val="kk-KZ"/>
        </w:rPr>
      </w:pPr>
    </w:p>
    <w:p w:rsidR="004E65B9" w:rsidRPr="001614AD" w:rsidRDefault="004E65B9" w:rsidP="004E65B9">
      <w:pPr>
        <w:ind w:firstLine="360"/>
        <w:jc w:val="both"/>
        <w:rPr>
          <w:lang w:val="kk-KZ"/>
        </w:rPr>
      </w:pPr>
      <w:r w:rsidRPr="0062314D">
        <w:rPr>
          <w:b/>
          <w:szCs w:val="28"/>
          <w:lang w:val="kk-KZ"/>
        </w:rPr>
        <w:t>Тапсырма:</w:t>
      </w:r>
      <w:r>
        <w:rPr>
          <w:szCs w:val="28"/>
          <w:lang w:val="kk-KZ"/>
        </w:rPr>
        <w:t xml:space="preserve"> </w:t>
      </w:r>
      <w:r w:rsidRPr="001614AD">
        <w:rPr>
          <w:szCs w:val="28"/>
          <w:lang w:val="kk-KZ"/>
        </w:rPr>
        <w:t xml:space="preserve">Пісіру қосылыстарын орындауға арналған тапсырмаларда МЕСТ 5264-89 бойынша электрдоғалы қолмен пісірілген тетікбөлшектердің  берілген аксонаметриялық проекциялары берілген. Тетікбөлшектердің екі </w:t>
      </w:r>
      <w:r w:rsidRPr="001614AD">
        <w:rPr>
          <w:szCs w:val="28"/>
          <w:lang w:val="kk-KZ"/>
        </w:rPr>
        <w:lastRenderedPageBreak/>
        <w:t xml:space="preserve">проекциялық сызуын сызып, қажетті өлшемдерді қойыңыз. МЕСТ 2.312-72 – ге сәйкес пісіру тігістерін белгілеңіз. </w:t>
      </w:r>
    </w:p>
    <w:p w:rsidR="004E65B9" w:rsidRPr="001614AD" w:rsidRDefault="004E65B9" w:rsidP="004E65B9">
      <w:pPr>
        <w:ind w:left="360"/>
        <w:jc w:val="both"/>
        <w:rPr>
          <w:szCs w:val="28"/>
          <w:lang w:val="kk-KZ"/>
        </w:rPr>
      </w:pPr>
      <w:r w:rsidRPr="001614AD">
        <w:rPr>
          <w:szCs w:val="28"/>
          <w:lang w:val="kk-KZ"/>
        </w:rPr>
        <w:t xml:space="preserve">Орындалу үлгісі </w:t>
      </w:r>
      <w:r>
        <w:rPr>
          <w:szCs w:val="28"/>
          <w:lang w:val="kk-KZ"/>
        </w:rPr>
        <w:t>51</w:t>
      </w:r>
      <w:r w:rsidRPr="001614AD">
        <w:rPr>
          <w:szCs w:val="28"/>
          <w:lang w:val="kk-KZ"/>
        </w:rPr>
        <w:t xml:space="preserve">-ші </w:t>
      </w:r>
      <w:r>
        <w:rPr>
          <w:szCs w:val="28"/>
          <w:lang w:val="kk-KZ"/>
        </w:rPr>
        <w:t xml:space="preserve"> және 52-ші </w:t>
      </w:r>
      <w:r w:rsidRPr="001614AD">
        <w:rPr>
          <w:szCs w:val="28"/>
          <w:lang w:val="kk-KZ"/>
        </w:rPr>
        <w:t>суретте</w:t>
      </w:r>
      <w:r>
        <w:rPr>
          <w:szCs w:val="28"/>
          <w:lang w:val="kk-KZ"/>
        </w:rPr>
        <w:t>рде</w:t>
      </w:r>
      <w:r w:rsidRPr="001614AD">
        <w:rPr>
          <w:szCs w:val="28"/>
          <w:lang w:val="kk-KZ"/>
        </w:rPr>
        <w:t xml:space="preserve"> көрсетілген.</w:t>
      </w:r>
    </w:p>
    <w:p w:rsidR="004E65B9" w:rsidRPr="001614AD" w:rsidRDefault="004E65B9" w:rsidP="004E65B9">
      <w:pPr>
        <w:rPr>
          <w:lang w:val="kk-KZ"/>
        </w:rPr>
      </w:pPr>
      <w:r w:rsidRPr="001614AD">
        <w:rPr>
          <w:lang w:val="kk-KZ"/>
        </w:rPr>
        <w:t xml:space="preserve">                     </w:t>
      </w:r>
    </w:p>
    <w:p w:rsidR="004E65B9" w:rsidRPr="001614AD" w:rsidRDefault="004E65B9" w:rsidP="004E65B9">
      <w:pPr>
        <w:jc w:val="center"/>
      </w:pPr>
      <w:r>
        <w:rPr>
          <w:noProof/>
        </w:rPr>
        <w:lastRenderedPageBreak/>
        <w:drawing>
          <wp:inline distT="0" distB="0" distL="0" distR="0">
            <wp:extent cx="6009005" cy="84474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09005" cy="8447405"/>
                    </a:xfrm>
                    <a:prstGeom prst="rect">
                      <a:avLst/>
                    </a:prstGeom>
                    <a:noFill/>
                    <a:ln>
                      <a:noFill/>
                    </a:ln>
                  </pic:spPr>
                </pic:pic>
              </a:graphicData>
            </a:graphic>
          </wp:inline>
        </w:drawing>
      </w:r>
    </w:p>
    <w:p w:rsidR="004E65B9" w:rsidRPr="001614AD" w:rsidRDefault="004E65B9" w:rsidP="004E65B9"/>
    <w:p w:rsidR="004E65B9" w:rsidRPr="001614AD" w:rsidRDefault="004E65B9" w:rsidP="004E65B9">
      <w:pPr>
        <w:rPr>
          <w:lang w:val="kk-KZ"/>
        </w:rPr>
      </w:pPr>
      <w:r w:rsidRPr="001614AD">
        <w:rPr>
          <w:lang w:val="kk-KZ"/>
        </w:rPr>
        <w:tab/>
      </w:r>
      <w:r w:rsidRPr="001614AD">
        <w:rPr>
          <w:lang w:val="kk-KZ"/>
        </w:rPr>
        <w:tab/>
      </w:r>
      <w:r w:rsidRPr="001614AD">
        <w:rPr>
          <w:lang w:val="kk-KZ"/>
        </w:rPr>
        <w:tab/>
      </w:r>
      <w:r w:rsidRPr="001614AD">
        <w:rPr>
          <w:lang w:val="kk-KZ"/>
        </w:rPr>
        <w:tab/>
      </w:r>
      <w:r w:rsidRPr="001614AD">
        <w:rPr>
          <w:lang w:val="kk-KZ"/>
        </w:rPr>
        <w:tab/>
      </w:r>
      <w:r w:rsidRPr="001614AD">
        <w:rPr>
          <w:lang w:val="kk-KZ"/>
        </w:rPr>
        <w:tab/>
        <w:t>Сур</w:t>
      </w:r>
      <w:r>
        <w:rPr>
          <w:lang w:val="kk-KZ"/>
        </w:rPr>
        <w:t>ет 51</w:t>
      </w:r>
    </w:p>
    <w:p w:rsidR="004E65B9" w:rsidRPr="001614AD" w:rsidRDefault="004E65B9" w:rsidP="004E65B9">
      <w:pPr>
        <w:tabs>
          <w:tab w:val="left" w:pos="1410"/>
        </w:tabs>
        <w:jc w:val="center"/>
        <w:rPr>
          <w:szCs w:val="28"/>
          <w:lang w:val="kk-KZ"/>
        </w:rPr>
      </w:pPr>
    </w:p>
    <w:p w:rsidR="004E65B9" w:rsidRPr="001614AD" w:rsidRDefault="004E65B9" w:rsidP="004E65B9">
      <w:pPr>
        <w:jc w:val="center"/>
        <w:rPr>
          <w:szCs w:val="28"/>
          <w:lang w:val="kk-KZ"/>
        </w:rPr>
      </w:pPr>
      <w:r>
        <w:rPr>
          <w:noProof/>
          <w:szCs w:val="28"/>
        </w:rPr>
        <w:lastRenderedPageBreak/>
        <w:drawing>
          <wp:inline distT="0" distB="0" distL="0" distR="0">
            <wp:extent cx="5965190" cy="84474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65190" cy="8447405"/>
                    </a:xfrm>
                    <a:prstGeom prst="rect">
                      <a:avLst/>
                    </a:prstGeom>
                    <a:noFill/>
                    <a:ln>
                      <a:noFill/>
                    </a:ln>
                  </pic:spPr>
                </pic:pic>
              </a:graphicData>
            </a:graphic>
          </wp:inline>
        </w:drawing>
      </w:r>
    </w:p>
    <w:p w:rsidR="004E65B9" w:rsidRPr="001614AD" w:rsidRDefault="004E65B9" w:rsidP="004E65B9">
      <w:pPr>
        <w:jc w:val="both"/>
        <w:rPr>
          <w:szCs w:val="28"/>
          <w:lang w:val="kk-KZ"/>
        </w:rPr>
      </w:pPr>
    </w:p>
    <w:p w:rsidR="004E65B9" w:rsidRDefault="004E65B9" w:rsidP="004E65B9">
      <w:pPr>
        <w:ind w:left="360"/>
        <w:jc w:val="center"/>
        <w:rPr>
          <w:szCs w:val="28"/>
          <w:lang w:val="kk-KZ"/>
        </w:rPr>
      </w:pPr>
      <w:r>
        <w:rPr>
          <w:szCs w:val="28"/>
          <w:lang w:val="kk-KZ"/>
        </w:rPr>
        <w:t>Сурет 52</w:t>
      </w:r>
    </w:p>
    <w:p w:rsidR="00FD60C0" w:rsidRDefault="00FD60C0" w:rsidP="004E65B9">
      <w:pPr>
        <w:ind w:left="360"/>
        <w:jc w:val="center"/>
        <w:rPr>
          <w:szCs w:val="28"/>
          <w:lang w:val="kk-KZ"/>
        </w:rPr>
      </w:pPr>
    </w:p>
    <w:p w:rsidR="00FD60C0" w:rsidRPr="00731AD5" w:rsidRDefault="00FD60C0" w:rsidP="00FD60C0">
      <w:pPr>
        <w:jc w:val="center"/>
        <w:rPr>
          <w:b/>
          <w:caps/>
          <w:szCs w:val="28"/>
          <w:lang w:val="kk-KZ"/>
        </w:rPr>
      </w:pPr>
      <w:r w:rsidRPr="00731AD5">
        <w:rPr>
          <w:b/>
          <w:szCs w:val="28"/>
          <w:lang w:val="kk-KZ"/>
        </w:rPr>
        <w:lastRenderedPageBreak/>
        <w:t>4.2 Дәнекерлік қосылыстар</w:t>
      </w:r>
    </w:p>
    <w:p w:rsidR="00FD60C0" w:rsidRPr="001614AD" w:rsidRDefault="00FD60C0" w:rsidP="00FD60C0">
      <w:pPr>
        <w:jc w:val="center"/>
        <w:rPr>
          <w:caps/>
          <w:szCs w:val="28"/>
          <w:lang w:val="kk-KZ"/>
        </w:rPr>
      </w:pPr>
    </w:p>
    <w:p w:rsidR="00FD60C0" w:rsidRPr="001614AD" w:rsidRDefault="00FD60C0" w:rsidP="00FD60C0">
      <w:pPr>
        <w:jc w:val="both"/>
        <w:rPr>
          <w:szCs w:val="28"/>
          <w:lang w:val="kk-KZ"/>
        </w:rPr>
      </w:pPr>
      <w:r w:rsidRPr="001614AD">
        <w:rPr>
          <w:szCs w:val="28"/>
          <w:lang w:val="kk-KZ"/>
        </w:rPr>
        <w:tab/>
        <w:t>Дәнекерлік қосылыстар электртехника,  радиотехника және аспаптар жасауда кеңінен қолданылады. Дәнекерлеп қосқанда тетікбөлшектерді балқымайтындай етіп жылытады және тетікбөлшектердің  арасындағы қуысты толтырады. Қосылатын материалдарға қарағанда,  дәнекердің температурасы төмен болады. Дәнекерлеуге жұмсақ дәнекерлер қола – қорғасын және күміс қолданылады. Дәнекерлер түр мен тілікте қалыңдығы S2 болатын тұрас сызықпен бейнеленеді</w:t>
      </w:r>
      <w:r>
        <w:rPr>
          <w:szCs w:val="28"/>
          <w:lang w:val="kk-KZ"/>
        </w:rPr>
        <w:t xml:space="preserve"> (сурет 53</w:t>
      </w:r>
      <w:r w:rsidRPr="001614AD">
        <w:rPr>
          <w:szCs w:val="28"/>
          <w:lang w:val="kk-KZ"/>
        </w:rPr>
        <w:t xml:space="preserve">). </w:t>
      </w:r>
    </w:p>
    <w:p w:rsidR="00FD60C0" w:rsidRPr="001614AD" w:rsidRDefault="00FD60C0" w:rsidP="00FD60C0">
      <w:pPr>
        <w:jc w:val="both"/>
        <w:rPr>
          <w:lang w:val="kk-KZ"/>
        </w:rPr>
      </w:pPr>
      <w:r w:rsidRPr="001614AD">
        <w:rPr>
          <w:lang w:val="kk-KZ"/>
        </w:rPr>
        <w:t xml:space="preserve"> </w:t>
      </w:r>
      <w:r>
        <w:rPr>
          <w:noProof/>
        </w:rPr>
        <w:drawing>
          <wp:inline distT="0" distB="0" distL="0" distR="0" wp14:anchorId="7ED5480F" wp14:editId="573A74D6">
            <wp:extent cx="2525395" cy="1784985"/>
            <wp:effectExtent l="0" t="0" r="8255" b="571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r="8148" b="8775"/>
                    <a:stretch>
                      <a:fillRect/>
                    </a:stretch>
                  </pic:blipFill>
                  <pic:spPr bwMode="auto">
                    <a:xfrm>
                      <a:off x="0" y="0"/>
                      <a:ext cx="2525395" cy="1784985"/>
                    </a:xfrm>
                    <a:prstGeom prst="rect">
                      <a:avLst/>
                    </a:prstGeom>
                    <a:noFill/>
                    <a:ln>
                      <a:noFill/>
                    </a:ln>
                  </pic:spPr>
                </pic:pic>
              </a:graphicData>
            </a:graphic>
          </wp:inline>
        </w:drawing>
      </w:r>
      <w:r w:rsidRPr="001614AD">
        <w:rPr>
          <w:lang w:val="kk-KZ"/>
        </w:rPr>
        <w:tab/>
      </w:r>
      <w:r w:rsidRPr="001614AD">
        <w:rPr>
          <w:lang w:val="kk-KZ"/>
        </w:rPr>
        <w:tab/>
        <w:t xml:space="preserve">  </w:t>
      </w:r>
      <w:r>
        <w:rPr>
          <w:noProof/>
        </w:rPr>
        <w:drawing>
          <wp:inline distT="0" distB="0" distL="0" distR="0" wp14:anchorId="78A12CA6" wp14:editId="5A3AE69F">
            <wp:extent cx="2612390" cy="15240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12390" cy="1524000"/>
                    </a:xfrm>
                    <a:prstGeom prst="rect">
                      <a:avLst/>
                    </a:prstGeom>
                    <a:noFill/>
                    <a:ln>
                      <a:noFill/>
                    </a:ln>
                  </pic:spPr>
                </pic:pic>
              </a:graphicData>
            </a:graphic>
          </wp:inline>
        </w:drawing>
      </w:r>
    </w:p>
    <w:p w:rsidR="00FD60C0" w:rsidRPr="001614AD" w:rsidRDefault="00FD60C0" w:rsidP="00FD60C0">
      <w:pPr>
        <w:jc w:val="center"/>
        <w:rPr>
          <w:lang w:val="kk-KZ"/>
        </w:rPr>
      </w:pPr>
      <w:r w:rsidRPr="001614AD">
        <w:rPr>
          <w:lang w:val="kk-KZ"/>
        </w:rPr>
        <w:t>а)                                                            ә)</w:t>
      </w:r>
    </w:p>
    <w:p w:rsidR="00FD60C0" w:rsidRPr="001614AD" w:rsidRDefault="00FD60C0" w:rsidP="00FD60C0">
      <w:pPr>
        <w:jc w:val="both"/>
        <w:rPr>
          <w:lang w:val="kk-KZ"/>
        </w:rPr>
      </w:pPr>
      <w:r w:rsidRPr="001614AD">
        <w:rPr>
          <w:lang w:val="kk-KZ"/>
        </w:rPr>
        <w:t xml:space="preserve">   </w:t>
      </w:r>
      <w:r>
        <w:rPr>
          <w:noProof/>
        </w:rPr>
        <w:drawing>
          <wp:inline distT="0" distB="0" distL="0" distR="0" wp14:anchorId="20AE4797" wp14:editId="58FD3FEC">
            <wp:extent cx="2438400" cy="169799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r="7080" b="1964"/>
                    <a:stretch>
                      <a:fillRect/>
                    </a:stretch>
                  </pic:blipFill>
                  <pic:spPr bwMode="auto">
                    <a:xfrm>
                      <a:off x="0" y="0"/>
                      <a:ext cx="2438400" cy="1697990"/>
                    </a:xfrm>
                    <a:prstGeom prst="rect">
                      <a:avLst/>
                    </a:prstGeom>
                    <a:noFill/>
                    <a:ln>
                      <a:noFill/>
                    </a:ln>
                  </pic:spPr>
                </pic:pic>
              </a:graphicData>
            </a:graphic>
          </wp:inline>
        </w:drawing>
      </w:r>
      <w:r w:rsidRPr="001614AD">
        <w:rPr>
          <w:lang w:val="kk-KZ"/>
        </w:rPr>
        <w:tab/>
        <w:t xml:space="preserve"> </w:t>
      </w:r>
      <w:r w:rsidRPr="001614AD">
        <w:rPr>
          <w:lang w:val="kk-KZ"/>
        </w:rPr>
        <w:tab/>
        <w:t xml:space="preserve">  </w:t>
      </w:r>
      <w:r>
        <w:rPr>
          <w:noProof/>
        </w:rPr>
        <w:drawing>
          <wp:inline distT="0" distB="0" distL="0" distR="0" wp14:anchorId="068A394C" wp14:editId="7FC4D60C">
            <wp:extent cx="2155190" cy="128460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l="220" t="4637" r="3650" b="11568"/>
                    <a:stretch>
                      <a:fillRect/>
                    </a:stretch>
                  </pic:blipFill>
                  <pic:spPr bwMode="auto">
                    <a:xfrm>
                      <a:off x="0" y="0"/>
                      <a:ext cx="2155190" cy="1284605"/>
                    </a:xfrm>
                    <a:prstGeom prst="rect">
                      <a:avLst/>
                    </a:prstGeom>
                    <a:noFill/>
                    <a:ln>
                      <a:noFill/>
                    </a:ln>
                  </pic:spPr>
                </pic:pic>
              </a:graphicData>
            </a:graphic>
          </wp:inline>
        </w:drawing>
      </w:r>
    </w:p>
    <w:p w:rsidR="00FD60C0" w:rsidRPr="001614AD" w:rsidRDefault="00FD60C0" w:rsidP="00FD60C0">
      <w:pPr>
        <w:jc w:val="center"/>
        <w:rPr>
          <w:lang w:val="kk-KZ"/>
        </w:rPr>
      </w:pPr>
      <w:r w:rsidRPr="001614AD">
        <w:rPr>
          <w:lang w:val="kk-KZ"/>
        </w:rPr>
        <w:t>б)                                                            в)</w:t>
      </w:r>
    </w:p>
    <w:p w:rsidR="00FD60C0" w:rsidRPr="001614AD" w:rsidRDefault="00FD60C0" w:rsidP="00FD60C0">
      <w:pPr>
        <w:jc w:val="center"/>
        <w:rPr>
          <w:lang w:val="kk-KZ"/>
        </w:rPr>
      </w:pPr>
      <w:r>
        <w:rPr>
          <w:lang w:val="kk-KZ"/>
        </w:rPr>
        <w:t>Сурет 53</w:t>
      </w:r>
    </w:p>
    <w:p w:rsidR="00FD60C0" w:rsidRPr="001614AD" w:rsidRDefault="00FD60C0" w:rsidP="00FD60C0">
      <w:pPr>
        <w:jc w:val="center"/>
        <w:rPr>
          <w:lang w:val="kk-KZ"/>
        </w:rPr>
      </w:pPr>
    </w:p>
    <w:p w:rsidR="00FD60C0" w:rsidRPr="001614AD" w:rsidRDefault="00FD60C0" w:rsidP="00FD60C0">
      <w:pPr>
        <w:jc w:val="both"/>
        <w:rPr>
          <w:szCs w:val="28"/>
          <w:lang w:val="kk-KZ"/>
        </w:rPr>
      </w:pPr>
      <w:r w:rsidRPr="001614AD">
        <w:rPr>
          <w:lang w:val="kk-KZ"/>
        </w:rPr>
        <w:tab/>
      </w:r>
      <w:r w:rsidRPr="001614AD">
        <w:rPr>
          <w:szCs w:val="28"/>
          <w:lang w:val="kk-KZ"/>
        </w:rPr>
        <w:t xml:space="preserve">Дәнекерлік қосылыстардың айырықша белгілері </w:t>
      </w:r>
      <w:r>
        <w:rPr>
          <w:szCs w:val="28"/>
          <w:lang w:val="kk-KZ"/>
        </w:rPr>
        <w:t>54</w:t>
      </w:r>
      <w:r w:rsidRPr="001614AD">
        <w:rPr>
          <w:szCs w:val="28"/>
          <w:lang w:val="kk-KZ"/>
        </w:rPr>
        <w:t>-ші суретте көрсетілген. Егер тігіс периметрде орындалса, онда шығару сызығы шеңбермен аяқталады.</w:t>
      </w:r>
    </w:p>
    <w:p w:rsidR="00FD60C0" w:rsidRPr="001614AD" w:rsidRDefault="00FD60C0" w:rsidP="00FD60C0">
      <w:pPr>
        <w:jc w:val="both"/>
        <w:rPr>
          <w:szCs w:val="28"/>
          <w:lang w:val="kk-KZ"/>
        </w:rPr>
      </w:pPr>
      <w:r>
        <w:rPr>
          <w:noProof/>
        </w:rPr>
        <w:drawing>
          <wp:anchor distT="0" distB="0" distL="114300" distR="114300" simplePos="0" relativeHeight="251673600" behindDoc="0" locked="0" layoutInCell="1" allowOverlap="1" wp14:anchorId="3D548877" wp14:editId="6F040BAE">
            <wp:simplePos x="0" y="0"/>
            <wp:positionH relativeFrom="column">
              <wp:posOffset>144780</wp:posOffset>
            </wp:positionH>
            <wp:positionV relativeFrom="paragraph">
              <wp:posOffset>80645</wp:posOffset>
            </wp:positionV>
            <wp:extent cx="1450340" cy="1600200"/>
            <wp:effectExtent l="0" t="0" r="0" b="0"/>
            <wp:wrapSquare wrapText="right"/>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5034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60C0" w:rsidRPr="001614AD" w:rsidRDefault="00FD60C0" w:rsidP="00FD60C0">
      <w:pPr>
        <w:ind w:firstLine="708"/>
        <w:jc w:val="both"/>
        <w:rPr>
          <w:szCs w:val="28"/>
          <w:lang w:val="kk-KZ"/>
        </w:rPr>
      </w:pPr>
      <w:r>
        <w:rPr>
          <w:noProof/>
          <w:szCs w:val="28"/>
        </w:rPr>
        <w:drawing>
          <wp:inline distT="0" distB="0" distL="0" distR="0" wp14:anchorId="0940F2DF" wp14:editId="1BB214C7">
            <wp:extent cx="1632585" cy="1371600"/>
            <wp:effectExtent l="0" t="0" r="571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32585" cy="1371600"/>
                    </a:xfrm>
                    <a:prstGeom prst="rect">
                      <a:avLst/>
                    </a:prstGeom>
                    <a:noFill/>
                    <a:ln>
                      <a:noFill/>
                    </a:ln>
                  </pic:spPr>
                </pic:pic>
              </a:graphicData>
            </a:graphic>
          </wp:inline>
        </w:drawing>
      </w:r>
      <w:r w:rsidRPr="001614AD">
        <w:rPr>
          <w:szCs w:val="28"/>
          <w:lang w:val="kk-KZ"/>
        </w:rPr>
        <w:t xml:space="preserve">   </w:t>
      </w:r>
      <w:r w:rsidRPr="001614AD">
        <w:rPr>
          <w:szCs w:val="28"/>
          <w:lang w:val="kk-KZ"/>
        </w:rPr>
        <w:tab/>
        <w:t xml:space="preserve">    </w:t>
      </w:r>
      <w:r>
        <w:rPr>
          <w:noProof/>
        </w:rPr>
        <w:drawing>
          <wp:inline distT="0" distB="0" distL="0" distR="0" wp14:anchorId="19D3DFE0" wp14:editId="70405616">
            <wp:extent cx="1502410" cy="1393190"/>
            <wp:effectExtent l="0" t="0" r="254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02410" cy="1393190"/>
                    </a:xfrm>
                    <a:prstGeom prst="rect">
                      <a:avLst/>
                    </a:prstGeom>
                    <a:noFill/>
                    <a:ln>
                      <a:noFill/>
                    </a:ln>
                  </pic:spPr>
                </pic:pic>
              </a:graphicData>
            </a:graphic>
          </wp:inline>
        </w:drawing>
      </w:r>
    </w:p>
    <w:p w:rsidR="00FD60C0" w:rsidRPr="001614AD" w:rsidRDefault="00FD60C0" w:rsidP="00FD60C0">
      <w:pPr>
        <w:rPr>
          <w:szCs w:val="28"/>
          <w:lang w:val="kk-KZ"/>
        </w:rPr>
      </w:pPr>
    </w:p>
    <w:p w:rsidR="00FD60C0" w:rsidRPr="001614AD" w:rsidRDefault="00FD60C0" w:rsidP="00FD60C0">
      <w:pPr>
        <w:jc w:val="center"/>
        <w:rPr>
          <w:lang w:val="kk-KZ"/>
        </w:rPr>
      </w:pPr>
      <w:r w:rsidRPr="001614AD">
        <w:rPr>
          <w:lang w:val="kk-KZ"/>
        </w:rPr>
        <w:t>а)                                           ә)                                       б)</w:t>
      </w:r>
    </w:p>
    <w:p w:rsidR="00FD60C0" w:rsidRPr="001614AD" w:rsidRDefault="00FD60C0" w:rsidP="00FD60C0">
      <w:pPr>
        <w:jc w:val="center"/>
        <w:rPr>
          <w:szCs w:val="28"/>
          <w:lang w:val="kk-KZ"/>
        </w:rPr>
      </w:pPr>
    </w:p>
    <w:p w:rsidR="00FD60C0" w:rsidRPr="001614AD" w:rsidRDefault="00FD60C0" w:rsidP="00FD60C0">
      <w:pPr>
        <w:jc w:val="center"/>
        <w:rPr>
          <w:szCs w:val="28"/>
          <w:lang w:val="kk-KZ"/>
        </w:rPr>
      </w:pPr>
      <w:r>
        <w:rPr>
          <w:szCs w:val="28"/>
          <w:lang w:val="kk-KZ"/>
        </w:rPr>
        <w:t>Сурет 54</w:t>
      </w:r>
    </w:p>
    <w:p w:rsidR="00FD60C0" w:rsidRPr="00731AD5" w:rsidRDefault="00FD60C0" w:rsidP="00FD60C0">
      <w:pPr>
        <w:jc w:val="center"/>
        <w:rPr>
          <w:b/>
          <w:szCs w:val="28"/>
          <w:lang w:val="kk-KZ"/>
        </w:rPr>
      </w:pPr>
      <w:r>
        <w:rPr>
          <w:b/>
          <w:szCs w:val="28"/>
          <w:lang w:val="kk-KZ"/>
        </w:rPr>
        <w:lastRenderedPageBreak/>
        <w:t xml:space="preserve">4.3 </w:t>
      </w:r>
      <w:r w:rsidRPr="00731AD5">
        <w:rPr>
          <w:b/>
          <w:szCs w:val="28"/>
          <w:lang w:val="kk-KZ"/>
        </w:rPr>
        <w:t>Желімделген  қосылыстар</w:t>
      </w:r>
    </w:p>
    <w:p w:rsidR="00FD60C0" w:rsidRPr="001614AD" w:rsidRDefault="00FD60C0" w:rsidP="00FD60C0">
      <w:pPr>
        <w:jc w:val="both"/>
        <w:rPr>
          <w:szCs w:val="28"/>
          <w:lang w:val="kk-KZ"/>
        </w:rPr>
      </w:pPr>
    </w:p>
    <w:p w:rsidR="00FD60C0" w:rsidRPr="001614AD" w:rsidRDefault="00FD60C0" w:rsidP="00FD60C0">
      <w:pPr>
        <w:ind w:firstLine="708"/>
        <w:jc w:val="both"/>
        <w:rPr>
          <w:szCs w:val="28"/>
          <w:lang w:val="kk-KZ"/>
        </w:rPr>
      </w:pPr>
      <w:r>
        <w:rPr>
          <w:szCs w:val="28"/>
          <w:lang w:val="kk-KZ"/>
        </w:rPr>
        <w:t>Желімделген</w:t>
      </w:r>
      <w:r w:rsidRPr="001614AD">
        <w:rPr>
          <w:szCs w:val="28"/>
          <w:lang w:val="kk-KZ"/>
        </w:rPr>
        <w:t xml:space="preserve"> қосылыстар  әртүрлі материалдарды қосқанда қолданылады. Желімдеу үшін әртүрлі желімдерді қолданады. </w:t>
      </w:r>
    </w:p>
    <w:p w:rsidR="00FD60C0" w:rsidRPr="001614AD" w:rsidRDefault="00FD60C0" w:rsidP="00FD60C0">
      <w:pPr>
        <w:ind w:firstLine="708"/>
        <w:jc w:val="both"/>
        <w:rPr>
          <w:lang w:val="kk-KZ"/>
        </w:rPr>
      </w:pPr>
      <w:r w:rsidRPr="001614AD">
        <w:rPr>
          <w:szCs w:val="28"/>
          <w:lang w:val="kk-KZ"/>
        </w:rPr>
        <w:t>Желім тігісі дәнекерлеу сияқты түр мен тілікте қалыңдығы S2 болатын тұрас сызықпен бейнеленеді 5</w:t>
      </w:r>
      <w:r>
        <w:rPr>
          <w:szCs w:val="28"/>
          <w:lang w:val="kk-KZ"/>
        </w:rPr>
        <w:t>5</w:t>
      </w:r>
      <w:r w:rsidRPr="001614AD">
        <w:rPr>
          <w:szCs w:val="28"/>
          <w:lang w:val="kk-KZ"/>
        </w:rPr>
        <w:t>-ші суреттегідей</w:t>
      </w:r>
    </w:p>
    <w:p w:rsidR="00FD60C0" w:rsidRPr="001614AD" w:rsidRDefault="00FD60C0" w:rsidP="00FD60C0">
      <w:pPr>
        <w:jc w:val="center"/>
        <w:rPr>
          <w:lang w:val="kk-KZ"/>
        </w:rPr>
      </w:pPr>
    </w:p>
    <w:p w:rsidR="00FD60C0" w:rsidRPr="001614AD" w:rsidRDefault="00FD60C0" w:rsidP="00FD60C0">
      <w:pPr>
        <w:jc w:val="center"/>
        <w:rPr>
          <w:lang w:val="kk-KZ"/>
        </w:rPr>
      </w:pPr>
      <w:r>
        <w:rPr>
          <w:noProof/>
        </w:rPr>
        <w:drawing>
          <wp:inline distT="0" distB="0" distL="0" distR="0" wp14:anchorId="6F336F4B" wp14:editId="23418044">
            <wp:extent cx="4832985" cy="3918585"/>
            <wp:effectExtent l="0" t="0" r="5715" b="571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32985" cy="3918585"/>
                    </a:xfrm>
                    <a:prstGeom prst="rect">
                      <a:avLst/>
                    </a:prstGeom>
                    <a:noFill/>
                    <a:ln>
                      <a:noFill/>
                    </a:ln>
                  </pic:spPr>
                </pic:pic>
              </a:graphicData>
            </a:graphic>
          </wp:inline>
        </w:drawing>
      </w:r>
      <w:r w:rsidRPr="001614AD">
        <w:rPr>
          <w:lang w:val="kk-KZ"/>
        </w:rPr>
        <w:tab/>
      </w:r>
    </w:p>
    <w:p w:rsidR="00FD60C0" w:rsidRPr="001614AD" w:rsidRDefault="00FD60C0" w:rsidP="00FD60C0">
      <w:pPr>
        <w:ind w:firstLine="708"/>
        <w:jc w:val="center"/>
        <w:rPr>
          <w:szCs w:val="28"/>
          <w:lang w:val="kk-KZ"/>
        </w:rPr>
      </w:pPr>
    </w:p>
    <w:p w:rsidR="00FD60C0" w:rsidRPr="001614AD" w:rsidRDefault="00FD60C0" w:rsidP="00FD60C0">
      <w:pPr>
        <w:ind w:firstLine="708"/>
        <w:jc w:val="center"/>
        <w:rPr>
          <w:szCs w:val="28"/>
          <w:lang w:val="kk-KZ"/>
        </w:rPr>
      </w:pPr>
      <w:r w:rsidRPr="001614AD">
        <w:rPr>
          <w:szCs w:val="28"/>
          <w:lang w:val="kk-KZ"/>
        </w:rPr>
        <w:t>Сурет 5</w:t>
      </w:r>
      <w:r>
        <w:rPr>
          <w:szCs w:val="28"/>
          <w:lang w:val="kk-KZ"/>
        </w:rPr>
        <w:t>5</w:t>
      </w:r>
      <w:r w:rsidRPr="001614AD">
        <w:rPr>
          <w:szCs w:val="28"/>
          <w:lang w:val="kk-KZ"/>
        </w:rPr>
        <w:t xml:space="preserve"> </w:t>
      </w:r>
    </w:p>
    <w:p w:rsidR="00FD60C0" w:rsidRPr="001614AD" w:rsidRDefault="00FD60C0" w:rsidP="00FD60C0">
      <w:pPr>
        <w:ind w:firstLine="708"/>
        <w:jc w:val="center"/>
        <w:rPr>
          <w:szCs w:val="28"/>
          <w:lang w:val="kk-KZ"/>
        </w:rPr>
      </w:pPr>
    </w:p>
    <w:p w:rsidR="00FD60C0" w:rsidRPr="001614AD" w:rsidRDefault="00FD60C0" w:rsidP="00FD60C0">
      <w:pPr>
        <w:ind w:firstLine="708"/>
        <w:jc w:val="both"/>
        <w:rPr>
          <w:szCs w:val="28"/>
          <w:lang w:val="kk-KZ"/>
        </w:rPr>
      </w:pPr>
      <w:r w:rsidRPr="001614AD">
        <w:rPr>
          <w:szCs w:val="28"/>
          <w:lang w:val="kk-KZ"/>
        </w:rPr>
        <w:t>Шығарылатын сызықта қосылыстардың айырықша белгісі  К</w:t>
      </w:r>
      <w:r>
        <w:rPr>
          <w:szCs w:val="28"/>
          <w:lang w:val="kk-KZ"/>
        </w:rPr>
        <w:t xml:space="preserve"> – </w:t>
      </w:r>
      <w:r w:rsidRPr="001614AD">
        <w:rPr>
          <w:szCs w:val="28"/>
          <w:lang w:val="kk-KZ"/>
        </w:rPr>
        <w:t>әріпі белгіленеді.  Бейнелену 5</w:t>
      </w:r>
      <w:r>
        <w:rPr>
          <w:szCs w:val="28"/>
          <w:lang w:val="kk-KZ"/>
        </w:rPr>
        <w:t>6</w:t>
      </w:r>
      <w:r w:rsidRPr="001614AD">
        <w:rPr>
          <w:szCs w:val="28"/>
          <w:lang w:val="kk-KZ"/>
        </w:rPr>
        <w:t>-ші үлгісі суреттерде көрсетілген.</w:t>
      </w:r>
    </w:p>
    <w:p w:rsidR="00FD60C0" w:rsidRPr="001614AD" w:rsidRDefault="00FD60C0" w:rsidP="00FD60C0">
      <w:pPr>
        <w:jc w:val="both"/>
        <w:rPr>
          <w:lang w:val="kk-KZ"/>
        </w:rPr>
      </w:pPr>
      <w:r>
        <w:rPr>
          <w:noProof/>
        </w:rPr>
        <w:drawing>
          <wp:inline distT="0" distB="0" distL="0" distR="0" wp14:anchorId="22E27976" wp14:editId="655A65A7">
            <wp:extent cx="1654810" cy="1720215"/>
            <wp:effectExtent l="0" t="0" r="254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3">
                      <a:lum contrast="18000"/>
                      <a:extLst>
                        <a:ext uri="{28A0092B-C50C-407E-A947-70E740481C1C}">
                          <a14:useLocalDpi xmlns:a14="http://schemas.microsoft.com/office/drawing/2010/main" val="0"/>
                        </a:ext>
                      </a:extLst>
                    </a:blip>
                    <a:srcRect t="7759"/>
                    <a:stretch>
                      <a:fillRect/>
                    </a:stretch>
                  </pic:blipFill>
                  <pic:spPr bwMode="auto">
                    <a:xfrm>
                      <a:off x="0" y="0"/>
                      <a:ext cx="1654810" cy="1720215"/>
                    </a:xfrm>
                    <a:prstGeom prst="rect">
                      <a:avLst/>
                    </a:prstGeom>
                    <a:noFill/>
                    <a:ln>
                      <a:noFill/>
                    </a:ln>
                  </pic:spPr>
                </pic:pic>
              </a:graphicData>
            </a:graphic>
          </wp:inline>
        </w:drawing>
      </w:r>
      <w:r w:rsidRPr="001614AD">
        <w:rPr>
          <w:lang w:val="kk-KZ"/>
        </w:rPr>
        <w:tab/>
      </w:r>
      <w:r w:rsidRPr="001614AD">
        <w:rPr>
          <w:lang w:val="kk-KZ"/>
        </w:rPr>
        <w:tab/>
      </w:r>
      <w:r>
        <w:rPr>
          <w:noProof/>
        </w:rPr>
        <w:drawing>
          <wp:inline distT="0" distB="0" distL="0" distR="0" wp14:anchorId="57FAA3F0" wp14:editId="45701A16">
            <wp:extent cx="1480185" cy="1828800"/>
            <wp:effectExtent l="0" t="0" r="571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lum contrast="18000"/>
                      <a:extLst>
                        <a:ext uri="{28A0092B-C50C-407E-A947-70E740481C1C}">
                          <a14:useLocalDpi xmlns:a14="http://schemas.microsoft.com/office/drawing/2010/main" val="0"/>
                        </a:ext>
                      </a:extLst>
                    </a:blip>
                    <a:srcRect/>
                    <a:stretch>
                      <a:fillRect/>
                    </a:stretch>
                  </pic:blipFill>
                  <pic:spPr bwMode="auto">
                    <a:xfrm>
                      <a:off x="0" y="0"/>
                      <a:ext cx="1480185" cy="1828800"/>
                    </a:xfrm>
                    <a:prstGeom prst="rect">
                      <a:avLst/>
                    </a:prstGeom>
                    <a:noFill/>
                    <a:ln>
                      <a:noFill/>
                    </a:ln>
                  </pic:spPr>
                </pic:pic>
              </a:graphicData>
            </a:graphic>
          </wp:inline>
        </w:drawing>
      </w:r>
      <w:r w:rsidRPr="001614AD">
        <w:rPr>
          <w:lang w:val="kk-KZ"/>
        </w:rPr>
        <w:tab/>
      </w:r>
      <w:r>
        <w:rPr>
          <w:noProof/>
        </w:rPr>
        <w:drawing>
          <wp:inline distT="0" distB="0" distL="0" distR="0" wp14:anchorId="78A5870B" wp14:editId="013AB506">
            <wp:extent cx="1807210" cy="1545590"/>
            <wp:effectExtent l="0" t="0" r="254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lum contrast="18000"/>
                      <a:extLst>
                        <a:ext uri="{28A0092B-C50C-407E-A947-70E740481C1C}">
                          <a14:useLocalDpi xmlns:a14="http://schemas.microsoft.com/office/drawing/2010/main" val="0"/>
                        </a:ext>
                      </a:extLst>
                    </a:blip>
                    <a:srcRect/>
                    <a:stretch>
                      <a:fillRect/>
                    </a:stretch>
                  </pic:blipFill>
                  <pic:spPr bwMode="auto">
                    <a:xfrm>
                      <a:off x="0" y="0"/>
                      <a:ext cx="1807210" cy="1545590"/>
                    </a:xfrm>
                    <a:prstGeom prst="rect">
                      <a:avLst/>
                    </a:prstGeom>
                    <a:noFill/>
                    <a:ln>
                      <a:noFill/>
                    </a:ln>
                  </pic:spPr>
                </pic:pic>
              </a:graphicData>
            </a:graphic>
          </wp:inline>
        </w:drawing>
      </w:r>
    </w:p>
    <w:p w:rsidR="00FD60C0" w:rsidRPr="001614AD" w:rsidRDefault="00FD60C0" w:rsidP="00FD60C0">
      <w:pPr>
        <w:jc w:val="center"/>
        <w:rPr>
          <w:lang w:val="kk-KZ"/>
        </w:rPr>
      </w:pPr>
    </w:p>
    <w:p w:rsidR="00FD60C0" w:rsidRPr="001614AD" w:rsidRDefault="00FD60C0" w:rsidP="00FD60C0">
      <w:pPr>
        <w:jc w:val="center"/>
        <w:rPr>
          <w:lang w:val="kk-KZ"/>
        </w:rPr>
      </w:pPr>
      <w:r w:rsidRPr="001614AD">
        <w:rPr>
          <w:lang w:val="kk-KZ"/>
        </w:rPr>
        <w:t>а)                                           ә)                                       б)</w:t>
      </w:r>
    </w:p>
    <w:p w:rsidR="00FD60C0" w:rsidRPr="001614AD" w:rsidRDefault="00FD60C0" w:rsidP="00FD60C0">
      <w:pPr>
        <w:jc w:val="center"/>
        <w:rPr>
          <w:lang w:val="kk-KZ"/>
        </w:rPr>
      </w:pPr>
    </w:p>
    <w:p w:rsidR="00FD60C0" w:rsidRPr="001614AD" w:rsidRDefault="00FD60C0" w:rsidP="00FD60C0">
      <w:pPr>
        <w:jc w:val="center"/>
        <w:rPr>
          <w:lang w:val="kk-KZ"/>
        </w:rPr>
      </w:pPr>
      <w:r w:rsidRPr="001614AD">
        <w:rPr>
          <w:lang w:val="kk-KZ"/>
        </w:rPr>
        <w:t>Сурет 5</w:t>
      </w:r>
      <w:r>
        <w:rPr>
          <w:lang w:val="kk-KZ"/>
        </w:rPr>
        <w:t>6</w:t>
      </w:r>
    </w:p>
    <w:p w:rsidR="00FD60C0" w:rsidRDefault="00FD60C0" w:rsidP="00FD60C0"/>
    <w:p w:rsidR="00FD60C0" w:rsidRDefault="00FD60C0" w:rsidP="004E65B9">
      <w:pPr>
        <w:ind w:left="360"/>
        <w:jc w:val="center"/>
        <w:rPr>
          <w:szCs w:val="28"/>
          <w:lang w:val="kk-KZ"/>
        </w:rPr>
      </w:pPr>
      <w:bookmarkStart w:id="0" w:name="_GoBack"/>
      <w:bookmarkEnd w:id="0"/>
    </w:p>
    <w:p w:rsidR="00804221" w:rsidRDefault="00804221"/>
    <w:sectPr w:rsidR="008042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EE61AD"/>
    <w:multiLevelType w:val="hybridMultilevel"/>
    <w:tmpl w:val="5240BCA6"/>
    <w:lvl w:ilvl="0" w:tplc="CB88B432">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
    <w:nsid w:val="6BF0121A"/>
    <w:multiLevelType w:val="multilevel"/>
    <w:tmpl w:val="5DB41964"/>
    <w:lvl w:ilvl="0">
      <w:start w:val="3"/>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5B9"/>
    <w:rsid w:val="004E28F2"/>
    <w:rsid w:val="004E65B9"/>
    <w:rsid w:val="00804221"/>
    <w:rsid w:val="00FD60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5B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E65B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4E65B9"/>
    <w:rPr>
      <w:rFonts w:ascii="Tahoma" w:hAnsi="Tahoma" w:cs="Tahoma"/>
      <w:sz w:val="16"/>
      <w:szCs w:val="16"/>
    </w:rPr>
  </w:style>
  <w:style w:type="character" w:customStyle="1" w:styleId="a5">
    <w:name w:val="Текст выноски Знак"/>
    <w:basedOn w:val="a0"/>
    <w:link w:val="a4"/>
    <w:uiPriority w:val="99"/>
    <w:semiHidden/>
    <w:rsid w:val="004E65B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5B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E65B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4E65B9"/>
    <w:rPr>
      <w:rFonts w:ascii="Tahoma" w:hAnsi="Tahoma" w:cs="Tahoma"/>
      <w:sz w:val="16"/>
      <w:szCs w:val="16"/>
    </w:rPr>
  </w:style>
  <w:style w:type="character" w:customStyle="1" w:styleId="a5">
    <w:name w:val="Текст выноски Знак"/>
    <w:basedOn w:val="a0"/>
    <w:link w:val="a4"/>
    <w:uiPriority w:val="99"/>
    <w:semiHidden/>
    <w:rsid w:val="004E65B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oleObject" Target="embeddings/oleObject3.bin"/><Relationship Id="rId18" Type="http://schemas.openxmlformats.org/officeDocument/2006/relationships/image" Target="media/image8.png"/><Relationship Id="rId26" Type="http://schemas.openxmlformats.org/officeDocument/2006/relationships/image" Target="media/image12.png"/><Relationship Id="rId39" Type="http://schemas.openxmlformats.org/officeDocument/2006/relationships/image" Target="media/image22.png"/><Relationship Id="rId3" Type="http://schemas.microsoft.com/office/2007/relationships/stylesWithEffects" Target="stylesWithEffects.xml"/><Relationship Id="rId21" Type="http://schemas.openxmlformats.org/officeDocument/2006/relationships/oleObject" Target="embeddings/oleObject7.bin"/><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oleObject" Target="embeddings/oleObject11.bin"/><Relationship Id="rId41"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2.bin"/><Relationship Id="rId24" Type="http://schemas.openxmlformats.org/officeDocument/2006/relationships/image" Target="media/image11.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3.png"/><Relationship Id="rId36" Type="http://schemas.openxmlformats.org/officeDocument/2006/relationships/image" Target="media/image19.png"/><Relationship Id="rId10" Type="http://schemas.openxmlformats.org/officeDocument/2006/relationships/image" Target="media/image4.png"/><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image" Target="media/image27.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oleObject" Target="embeddings/oleObject10.bin"/><Relationship Id="rId30" Type="http://schemas.openxmlformats.org/officeDocument/2006/relationships/image" Target="media/image14.png"/><Relationship Id="rId35" Type="http://schemas.openxmlformats.org/officeDocument/2006/relationships/image" Target="media/image18.png"/><Relationship Id="rId43" Type="http://schemas.openxmlformats.org/officeDocument/2006/relationships/image" Target="media/image2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748</Words>
  <Characters>4267</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Канагат Толубаева</dc:creator>
  <cp:lastModifiedBy>Канагат Толубаева</cp:lastModifiedBy>
  <cp:revision>2</cp:revision>
  <dcterms:created xsi:type="dcterms:W3CDTF">2020-03-14T05:13:00Z</dcterms:created>
  <dcterms:modified xsi:type="dcterms:W3CDTF">2020-08-25T06:55:00Z</dcterms:modified>
</cp:coreProperties>
</file>